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F49F4" w14:textId="77777777" w:rsidR="00304D9B" w:rsidRDefault="00304D9B" w:rsidP="00304D9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                               IZMENE KONKURSNE DOKUMENTACIJE</w:t>
      </w:r>
    </w:p>
    <w:p w14:paraId="7EC4BA0D" w14:textId="77777777" w:rsidR="00304D9B" w:rsidRDefault="00304D9B" w:rsidP="00304D9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14:paraId="5C228F90" w14:textId="77777777" w:rsidR="00304D9B" w:rsidRDefault="00304D9B" w:rsidP="00304D9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14:paraId="34EA777B" w14:textId="14214EFA" w:rsidR="00304D9B" w:rsidRDefault="00304D9B" w:rsidP="00304D9B">
      <w:pPr>
        <w:spacing w:after="200" w:line="276" w:lineRule="auto"/>
        <w:jc w:val="both"/>
        <w:rPr>
          <w:rFonts w:ascii="Times New Roman" w:eastAsia="Calibri" w:hAnsi="Times New Roman" w:cs="Times New Roman"/>
          <w:b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Konkursna dokumentacija u </w:t>
      </w:r>
      <w:r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14.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Predmetu javne </w:t>
      </w:r>
      <w:r>
        <w:rPr>
          <w:rFonts w:ascii="Times New Roman" w:eastAsia="Calibri" w:hAnsi="Times New Roman" w:cs="Times New Roman"/>
          <w:lang w:val="sr-Latn-CS"/>
        </w:rPr>
        <w:t xml:space="preserve">nabavke 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FILMOVI ZA RTG DIJAGNOSTIKU</w:t>
      </w:r>
    </w:p>
    <w:p w14:paraId="21F6804E" w14:textId="26E838A3" w:rsidR="00304D9B" w:rsidRDefault="00304D9B" w:rsidP="00304D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>se menja u sledećem delu :</w:t>
      </w:r>
    </w:p>
    <w:p w14:paraId="35D18953" w14:textId="77777777" w:rsidR="00344D0E" w:rsidRDefault="00344D0E" w:rsidP="00304D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08A4E2EB" w14:textId="77777777" w:rsidR="00304D9B" w:rsidRDefault="00304D9B" w:rsidP="00304D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bookmarkStart w:id="1" w:name="_Hlk507498776"/>
      <w:bookmarkStart w:id="2" w:name="_Hlk507499373"/>
      <w:r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IZMENA BR 1.  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</w:t>
      </w:r>
    </w:p>
    <w:bookmarkEnd w:id="1"/>
    <w:p w14:paraId="37E479B1" w14:textId="1486EEB7" w:rsidR="00304D9B" w:rsidRDefault="00304D9B" w:rsidP="00304D9B">
      <w:pPr>
        <w:pStyle w:val="ListParagrap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Na strani 13/35 u prilogu br.3 ;</w:t>
      </w:r>
      <w:r w:rsidR="00344D0E">
        <w:rPr>
          <w:rFonts w:ascii="Times New Roman" w:hAnsi="Times New Roman"/>
          <w:sz w:val="24"/>
          <w:szCs w:val="24"/>
          <w:lang w:val="sr-Latn-RS"/>
        </w:rPr>
        <w:t xml:space="preserve"> 22/35 u prilogu br.5 ; 26/35 u prilogu br.6  i 28/35 u prilogu br.8 </w:t>
      </w:r>
      <w:r w:rsidR="00344D0E" w:rsidRPr="00344D0E">
        <w:rPr>
          <w:rFonts w:ascii="Times New Roman" w:hAnsi="Times New Roman"/>
          <w:b/>
          <w:sz w:val="24"/>
          <w:szCs w:val="24"/>
          <w:lang w:val="sr-Latn-RS"/>
        </w:rPr>
        <w:t>,menja se količina</w:t>
      </w:r>
      <w:r w:rsidR="00344D0E">
        <w:rPr>
          <w:rFonts w:ascii="Times New Roman" w:hAnsi="Times New Roman"/>
          <w:sz w:val="24"/>
          <w:szCs w:val="24"/>
          <w:lang w:val="sr-Latn-RS"/>
        </w:rPr>
        <w:t xml:space="preserve"> za partiju I tako da </w:t>
      </w:r>
      <w:r w:rsidR="00344D0E" w:rsidRPr="00344D0E">
        <w:rPr>
          <w:rFonts w:ascii="Times New Roman" w:hAnsi="Times New Roman"/>
          <w:b/>
          <w:sz w:val="24"/>
          <w:szCs w:val="24"/>
          <w:lang w:val="sr-Latn-RS"/>
        </w:rPr>
        <w:t>se smanjuje sa 80 kutija na 30 kutija.</w:t>
      </w:r>
    </w:p>
    <w:p w14:paraId="531D45B4" w14:textId="77777777" w:rsidR="00304D9B" w:rsidRDefault="00304D9B" w:rsidP="00304D9B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IZMENA BR 2  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</w:t>
      </w:r>
    </w:p>
    <w:p w14:paraId="75869EDE" w14:textId="526C7C45" w:rsidR="00344D0E" w:rsidRPr="00344D0E" w:rsidRDefault="00304D9B" w:rsidP="00344D0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bookmarkStart w:id="3" w:name="_Hlk1991029"/>
      <w:r w:rsidRPr="00344D0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Na strani     </w:t>
      </w:r>
      <w:bookmarkEnd w:id="3"/>
      <w:r w:rsidR="00344D0E" w:rsidRPr="00344D0E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5/35 u tački 4 - rokovi ;7/35 u tački - Dostavljanje ponuda  i  8/35 u tački 13 – Javno otvaranje  </w:t>
      </w:r>
      <w:r w:rsidR="00344D0E" w:rsidRPr="00344D0E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menja se datum prijema ponuda i datum, otvaranja ponuda sa 05.03.2019 god. na 08.03.2019 god.</w:t>
      </w:r>
    </w:p>
    <w:p w14:paraId="1A38609C" w14:textId="77777777" w:rsidR="00304D9B" w:rsidRDefault="00304D9B" w:rsidP="00304D9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14:paraId="49954FAD" w14:textId="77777777" w:rsidR="00304D9B" w:rsidRDefault="00304D9B" w:rsidP="00304D9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bookmarkEnd w:id="2"/>
    <w:p w14:paraId="001E77F8" w14:textId="77777777" w:rsidR="00304D9B" w:rsidRDefault="00304D9B" w:rsidP="00304D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>U ostalom delu konkursna dokumentacija ostaje nepromenjena.</w:t>
      </w:r>
    </w:p>
    <w:p w14:paraId="2BED0996" w14:textId="77777777" w:rsidR="00304D9B" w:rsidRDefault="00304D9B" w:rsidP="00304D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3F958494" w14:textId="77777777" w:rsidR="00304D9B" w:rsidRDefault="00304D9B" w:rsidP="00304D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660BF5C2" w14:textId="77777777" w:rsidR="00304D9B" w:rsidRDefault="00304D9B" w:rsidP="00304D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73E00511" w14:textId="77777777" w:rsidR="00304D9B" w:rsidRDefault="00304D9B" w:rsidP="00304D9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742F4519" w14:textId="77777777" w:rsidR="00304D9B" w:rsidRDefault="00304D9B" w:rsidP="00304D9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                                                                     KOMISIJA NARUČIOCA U </w:t>
      </w:r>
    </w:p>
    <w:p w14:paraId="547ACDE3" w14:textId="77777777" w:rsidR="00304D9B" w:rsidRDefault="00304D9B" w:rsidP="00304D9B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                                                                 PREDMETNOJ JAVNOJ NABAVCI</w:t>
      </w:r>
    </w:p>
    <w:p w14:paraId="06395669" w14:textId="77777777" w:rsidR="00304D9B" w:rsidRDefault="00304D9B" w:rsidP="00304D9B"/>
    <w:p w14:paraId="16E2DE65" w14:textId="77777777" w:rsidR="00125EFA" w:rsidRDefault="00125EFA"/>
    <w:sectPr w:rsidR="00125EF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639B9"/>
    <w:multiLevelType w:val="hybridMultilevel"/>
    <w:tmpl w:val="CD1E76A4"/>
    <w:lvl w:ilvl="0" w:tplc="2ACA0F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F9"/>
    <w:rsid w:val="00125EFA"/>
    <w:rsid w:val="00304D9B"/>
    <w:rsid w:val="00344D0E"/>
    <w:rsid w:val="004142BE"/>
    <w:rsid w:val="00642569"/>
    <w:rsid w:val="007A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ED56"/>
  <w15:chartTrackingRefBased/>
  <w15:docId w15:val="{B5A3886D-76D9-4933-9C98-75B7BB75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D9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04D9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Tina</cp:lastModifiedBy>
  <cp:revision>2</cp:revision>
  <cp:lastPrinted>2019-02-28T08:33:00Z</cp:lastPrinted>
  <dcterms:created xsi:type="dcterms:W3CDTF">2019-02-28T09:51:00Z</dcterms:created>
  <dcterms:modified xsi:type="dcterms:W3CDTF">2019-02-28T09:51:00Z</dcterms:modified>
</cp:coreProperties>
</file>