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10" w:rsidRDefault="002A2810" w:rsidP="002A2810">
      <w:pPr>
        <w:jc w:val="both"/>
        <w:rPr>
          <w:lang w:val="sr-Latn-CS"/>
        </w:rPr>
      </w:pPr>
      <w:bookmarkStart w:id="0" w:name="_GoBack"/>
      <w:bookmarkEnd w:id="0"/>
    </w:p>
    <w:p w:rsidR="002A2810" w:rsidRPr="00A91631" w:rsidRDefault="002A2810" w:rsidP="002A2810">
      <w:pPr>
        <w:jc w:val="both"/>
        <w:rPr>
          <w:b/>
          <w:lang w:val="sr-Latn-CS"/>
        </w:rPr>
      </w:pPr>
      <w:r w:rsidRPr="00A91631">
        <w:rPr>
          <w:lang w:val="sr-Latn-CS"/>
        </w:rPr>
        <w:t>Na osnovu člana 116. stav 1. Zakona o javnim nabavkama (Službeni glasnik RS br.124/12, 14/15 i 68/15) a u vezi sa članom 32.</w:t>
      </w:r>
      <w:r w:rsidRPr="00A91631">
        <w:rPr>
          <w:lang w:val="it-IT"/>
        </w:rPr>
        <w:t xml:space="preserve"> </w:t>
      </w:r>
      <w:r w:rsidRPr="00A91631">
        <w:rPr>
          <w:lang w:val="sr-Latn-CS"/>
        </w:rPr>
        <w:t>Zakona o javnim nabavkama i donete Odluke o dodeli ugovora br. 1</w:t>
      </w:r>
      <w:r>
        <w:rPr>
          <w:lang w:val="sr-Latn-CS"/>
        </w:rPr>
        <w:t xml:space="preserve">6-143 </w:t>
      </w:r>
      <w:r w:rsidRPr="00A91631">
        <w:rPr>
          <w:lang w:val="sr-Latn-CS"/>
        </w:rPr>
        <w:t xml:space="preserve">od  </w:t>
      </w:r>
      <w:r>
        <w:rPr>
          <w:lang w:val="sr-Latn-CS"/>
        </w:rPr>
        <w:t>28.12</w:t>
      </w:r>
      <w:r w:rsidRPr="00A91631">
        <w:rPr>
          <w:lang w:val="sr-Latn-CS"/>
        </w:rPr>
        <w:t xml:space="preserve">.2018. godine u otvorenom postupku za podnošenje ponuda, v.d. Direktora Instituta donosi </w:t>
      </w:r>
    </w:p>
    <w:p w:rsidR="002A2810" w:rsidRPr="00A91631" w:rsidRDefault="002A2810" w:rsidP="002A2810">
      <w:pPr>
        <w:ind w:left="720" w:firstLine="720"/>
        <w:jc w:val="both"/>
        <w:rPr>
          <w:b/>
          <w:lang w:val="sr-Latn-CS"/>
        </w:rPr>
      </w:pPr>
    </w:p>
    <w:p w:rsidR="002A2810" w:rsidRPr="00A91631" w:rsidRDefault="002A2810" w:rsidP="002A2810">
      <w:pPr>
        <w:ind w:left="72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 xml:space="preserve">           OBAVEŠTENJE O ZAKLJUČENOM UGOVORU </w:t>
      </w:r>
    </w:p>
    <w:p w:rsidR="002A2810" w:rsidRPr="00A91631" w:rsidRDefault="002A2810" w:rsidP="002A2810">
      <w:pPr>
        <w:ind w:left="720" w:firstLine="720"/>
        <w:jc w:val="both"/>
        <w:rPr>
          <w:b/>
          <w:lang w:val="sr-Latn-CS"/>
        </w:rPr>
      </w:pPr>
    </w:p>
    <w:p w:rsidR="002A2810" w:rsidRPr="00A91631" w:rsidRDefault="002A2810" w:rsidP="002A2810">
      <w:pPr>
        <w:spacing w:line="276" w:lineRule="auto"/>
        <w:jc w:val="both"/>
        <w:rPr>
          <w:b/>
          <w:lang w:val="sr-Latn-CS"/>
        </w:rPr>
      </w:pPr>
      <w:r w:rsidRPr="00A91631">
        <w:rPr>
          <w:lang w:val="sr-Latn-CS"/>
        </w:rPr>
        <w:t xml:space="preserve">u predmetnoj javnoj nabavci naručilac je zaključio ugovor sa </w:t>
      </w:r>
      <w:r>
        <w:rPr>
          <w:b/>
          <w:lang w:val="sr-Latn-CS"/>
        </w:rPr>
        <w:t xml:space="preserve">ADOC </w:t>
      </w:r>
      <w:r w:rsidRPr="00E46E6B">
        <w:rPr>
          <w:b/>
          <w:lang w:val="sr-Latn-CS"/>
        </w:rPr>
        <w:t>d.o.o. Beograd,</w:t>
      </w:r>
      <w:r>
        <w:rPr>
          <w:b/>
          <w:lang w:val="sr-Latn-CS"/>
        </w:rPr>
        <w:t xml:space="preserve"> </w:t>
      </w:r>
      <w:r w:rsidRPr="00E46E6B">
        <w:rPr>
          <w:b/>
          <w:lang w:val="sr-Latn-CS"/>
        </w:rPr>
        <w:t>Milorada Jovanovića 11</w:t>
      </w:r>
      <w:r w:rsidRPr="00A91631">
        <w:rPr>
          <w:b/>
          <w:lang w:val="sr-Latn-CS"/>
        </w:rPr>
        <w:t xml:space="preserve">, </w:t>
      </w:r>
      <w:r w:rsidRPr="00A91631">
        <w:rPr>
          <w:lang w:val="sr-Latn-CS"/>
        </w:rPr>
        <w:t xml:space="preserve">pod zavodnim brojem </w:t>
      </w:r>
      <w:r w:rsidRPr="0065452C">
        <w:rPr>
          <w:b/>
          <w:lang w:val="sr-Latn-CS"/>
        </w:rPr>
        <w:t>17-</w:t>
      </w:r>
      <w:r>
        <w:rPr>
          <w:b/>
          <w:lang w:val="sr-Latn-CS"/>
        </w:rPr>
        <w:t>696</w:t>
      </w:r>
      <w:r w:rsidRPr="0065452C">
        <w:rPr>
          <w:b/>
          <w:lang w:val="sr-Latn-CS"/>
        </w:rPr>
        <w:t>/18 od 2</w:t>
      </w:r>
      <w:r>
        <w:rPr>
          <w:b/>
          <w:lang w:val="sr-Latn-CS"/>
        </w:rPr>
        <w:t>8</w:t>
      </w:r>
      <w:r w:rsidRPr="0065452C">
        <w:rPr>
          <w:b/>
          <w:lang w:val="sr-Latn-CS"/>
        </w:rPr>
        <w:t>.12.2018</w:t>
      </w:r>
      <w:r w:rsidRPr="00A91631">
        <w:rPr>
          <w:lang w:val="sr-Latn-CS"/>
        </w:rPr>
        <w:t>.god.  za javnu nabavku leka</w:t>
      </w:r>
      <w:r>
        <w:rPr>
          <w:lang w:val="sr-Latn-CS"/>
        </w:rPr>
        <w:t xml:space="preserve"> </w:t>
      </w:r>
      <w:r w:rsidRPr="00A91631">
        <w:rPr>
          <w:lang w:val="it-IT"/>
        </w:rPr>
        <w:t xml:space="preserve"> </w:t>
      </w:r>
      <w:r w:rsidRPr="0044396F">
        <w:rPr>
          <w:lang w:val="it-IT"/>
        </w:rPr>
        <w:t xml:space="preserve">– </w:t>
      </w:r>
      <w:r w:rsidRPr="00E46E6B">
        <w:rPr>
          <w:b/>
          <w:lang w:val="sr-Latn-CS"/>
        </w:rPr>
        <w:t xml:space="preserve">Tagrisso (Osimertinib) </w:t>
      </w:r>
      <w:r w:rsidRPr="00E46E6B">
        <w:rPr>
          <w:b/>
        </w:rPr>
        <w:t xml:space="preserve"> 30X80 mg</w:t>
      </w:r>
      <w:r>
        <w:rPr>
          <w:b/>
        </w:rPr>
        <w:t xml:space="preserve"> </w:t>
      </w:r>
      <w:r w:rsidRPr="0044396F">
        <w:rPr>
          <w:lang w:val="sr-Latn-CS"/>
        </w:rPr>
        <w:t>(</w:t>
      </w:r>
      <w:r>
        <w:rPr>
          <w:lang w:val="sr-Latn-CS"/>
        </w:rPr>
        <w:t>1</w:t>
      </w:r>
      <w:r w:rsidRPr="0044396F">
        <w:rPr>
          <w:lang w:val="sr-Latn-CS"/>
        </w:rPr>
        <w:t xml:space="preserve"> kutij</w:t>
      </w:r>
      <w:r>
        <w:rPr>
          <w:lang w:val="sr-Latn-CS"/>
        </w:rPr>
        <w:t>a</w:t>
      </w:r>
      <w:r w:rsidRPr="0044396F">
        <w:rPr>
          <w:lang w:val="sr-Latn-CS"/>
        </w:rPr>
        <w:t>)</w:t>
      </w:r>
      <w:r w:rsidRPr="00A91631">
        <w:rPr>
          <w:lang w:val="sr-Latn-CS"/>
        </w:rPr>
        <w:t>.</w:t>
      </w:r>
    </w:p>
    <w:p w:rsidR="002A2810" w:rsidRPr="00A91631" w:rsidRDefault="002A2810" w:rsidP="002A2810">
      <w:pPr>
        <w:jc w:val="both"/>
        <w:rPr>
          <w:lang w:val="sr-Latn-CS"/>
        </w:rPr>
      </w:pPr>
    </w:p>
    <w:p w:rsidR="002A2810" w:rsidRPr="00A91631" w:rsidRDefault="002A2810" w:rsidP="002A2810">
      <w:pPr>
        <w:ind w:left="216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>O b r a z l o ž e n j e</w:t>
      </w:r>
    </w:p>
    <w:p w:rsidR="002A2810" w:rsidRPr="00A91631" w:rsidRDefault="002A2810" w:rsidP="002A2810">
      <w:pPr>
        <w:jc w:val="both"/>
        <w:rPr>
          <w:b/>
          <w:lang w:val="it-IT"/>
        </w:rPr>
      </w:pPr>
    </w:p>
    <w:p w:rsidR="002A2810" w:rsidRDefault="002A2810" w:rsidP="002A2810">
      <w:pPr>
        <w:jc w:val="both"/>
        <w:rPr>
          <w:b/>
        </w:rPr>
      </w:pPr>
      <w:bookmarkStart w:id="1" w:name="_Hlk497136874"/>
      <w:r w:rsidRPr="00D9489A">
        <w:rPr>
          <w:lang w:val="sr-Latn-CS"/>
        </w:rPr>
        <w:t xml:space="preserve">Odluka naručioca o dodeli ugovora je doneta nakon sprovedenog  pregovaračkog postupka bez objavljivanja poziva za dostavljanje ponuda za javnu nabavku leka </w:t>
      </w:r>
      <w:r w:rsidRPr="003A092F">
        <w:rPr>
          <w:b/>
          <w:lang w:val="it-IT"/>
        </w:rPr>
        <w:t>Osimertinib</w:t>
      </w:r>
      <w:r w:rsidRPr="003A092F">
        <w:rPr>
          <w:b/>
        </w:rPr>
        <w:t xml:space="preserve"> 30x80 mg (1 kutija) </w:t>
      </w:r>
      <w:r>
        <w:rPr>
          <w:b/>
        </w:rPr>
        <w:t>.</w:t>
      </w:r>
    </w:p>
    <w:p w:rsidR="002A2810" w:rsidRPr="005A0D84" w:rsidRDefault="002A2810" w:rsidP="002A2810">
      <w:pPr>
        <w:jc w:val="both"/>
        <w:rPr>
          <w:lang w:val="it-IT"/>
        </w:rPr>
      </w:pPr>
      <w:r w:rsidRPr="005A0D84">
        <w:rPr>
          <w:lang w:val="it-IT"/>
        </w:rPr>
        <w:t>B</w:t>
      </w:r>
      <w:r>
        <w:rPr>
          <w:lang w:val="it-IT"/>
        </w:rPr>
        <w:t>roj postupka javne nabavke : 157.(stopedesetsedami</w:t>
      </w:r>
      <w:r w:rsidRPr="005A0D84">
        <w:rPr>
          <w:lang w:val="it-IT"/>
        </w:rPr>
        <w:t>).</w:t>
      </w:r>
    </w:p>
    <w:p w:rsidR="002A2810" w:rsidRPr="005A0D84" w:rsidRDefault="002A2810" w:rsidP="002A2810">
      <w:pPr>
        <w:rPr>
          <w:lang w:val="it-IT"/>
        </w:rPr>
      </w:pPr>
    </w:p>
    <w:p w:rsidR="002A2810" w:rsidRDefault="002A2810" w:rsidP="002A2810">
      <w:pPr>
        <w:rPr>
          <w:b/>
          <w:sz w:val="22"/>
          <w:szCs w:val="22"/>
        </w:rPr>
      </w:pPr>
      <w:r w:rsidRPr="005A0D84">
        <w:rPr>
          <w:lang w:val="it-IT"/>
        </w:rPr>
        <w:t xml:space="preserve">Predmet javne nabavke je nabavka dobara – </w:t>
      </w:r>
      <w:r>
        <w:rPr>
          <w:b/>
          <w:sz w:val="22"/>
          <w:szCs w:val="22"/>
          <w:lang w:val="it-IT"/>
        </w:rPr>
        <w:t>Osimertinib</w:t>
      </w:r>
      <w:r>
        <w:rPr>
          <w:b/>
          <w:sz w:val="22"/>
          <w:szCs w:val="22"/>
        </w:rPr>
        <w:t xml:space="preserve"> 30x80 mg (1 kutija)</w:t>
      </w:r>
    </w:p>
    <w:p w:rsidR="002A2810" w:rsidRDefault="002A2810" w:rsidP="002A2810">
      <w:pPr>
        <w:rPr>
          <w:lang w:val="it-IT"/>
        </w:rPr>
      </w:pPr>
    </w:p>
    <w:p w:rsidR="002A2810" w:rsidRDefault="002A2810" w:rsidP="002A2810">
      <w:pPr>
        <w:rPr>
          <w:lang w:val="it-IT"/>
        </w:rPr>
      </w:pPr>
      <w:r w:rsidRPr="005A0D84">
        <w:rPr>
          <w:lang w:val="it-IT"/>
        </w:rPr>
        <w:t>Vrednost ove nabavke u pregovaračkom postupku bez objavljivanja poziva kako naručilac proce</w:t>
      </w:r>
      <w:r>
        <w:rPr>
          <w:lang w:val="it-IT"/>
        </w:rPr>
        <w:t>njuje i očekuje je oko 816.000</w:t>
      </w:r>
      <w:r w:rsidRPr="005A0D84">
        <w:rPr>
          <w:lang w:val="it-IT"/>
        </w:rPr>
        <w:t>,00 dinara bez PDV.</w:t>
      </w:r>
    </w:p>
    <w:p w:rsidR="002A2810" w:rsidRPr="005A0D84" w:rsidRDefault="002A2810" w:rsidP="002A2810">
      <w:pPr>
        <w:rPr>
          <w:lang w:val="it-IT"/>
        </w:rPr>
      </w:pPr>
    </w:p>
    <w:p w:rsidR="002A2810" w:rsidRPr="000B3585" w:rsidRDefault="002A2810" w:rsidP="002A2810">
      <w:pPr>
        <w:jc w:val="both"/>
        <w:rPr>
          <w:lang w:val="it-IT"/>
        </w:rPr>
      </w:pPr>
      <w:r w:rsidRPr="000B3585">
        <w:rPr>
          <w:lang w:val="it-IT"/>
        </w:rPr>
        <w:t xml:space="preserve">Predmetna nabavka je definisana u Opštem rečniku nabavke na poziciji dobra farmaceutski proizvodi  (oznaka 33600000) </w:t>
      </w:r>
    </w:p>
    <w:p w:rsidR="002A2810" w:rsidRPr="000B3585" w:rsidRDefault="002A2810" w:rsidP="002A2810">
      <w:pPr>
        <w:jc w:val="both"/>
        <w:rPr>
          <w:lang w:val="it-IT"/>
        </w:rPr>
      </w:pP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 xml:space="preserve">Postupak otvaranja ponuda vođen je dana  28.12.2018. godine sa početkom u 09.15 h u Institutu   za onkologiju i radiologiju Srbije. </w:t>
      </w:r>
    </w:p>
    <w:p w:rsidR="002A2810" w:rsidRDefault="002A2810" w:rsidP="002A2810">
      <w:pPr>
        <w:jc w:val="both"/>
        <w:rPr>
          <w:lang w:val="sr-Latn-CS"/>
        </w:rPr>
      </w:pPr>
    </w:p>
    <w:p w:rsidR="002A2810" w:rsidRPr="00DD6593" w:rsidRDefault="002A2810" w:rsidP="002A2810">
      <w:pPr>
        <w:jc w:val="both"/>
        <w:rPr>
          <w:lang w:val="sr-Latn-CS"/>
        </w:rPr>
      </w:pPr>
      <w:r w:rsidRPr="00DD6593">
        <w:rPr>
          <w:lang w:val="sr-Latn-CS"/>
        </w:rPr>
        <w:t xml:space="preserve">Otvaranje ponuda </w:t>
      </w:r>
      <w:r>
        <w:rPr>
          <w:lang w:val="sr-Latn-CS"/>
        </w:rPr>
        <w:t>sprovela je</w:t>
      </w:r>
      <w:r w:rsidRPr="00DD6593">
        <w:rPr>
          <w:lang w:val="sr-Latn-CS"/>
        </w:rPr>
        <w:t xml:space="preserve"> </w:t>
      </w:r>
      <w:r>
        <w:rPr>
          <w:lang w:val="sr-Latn-CS"/>
        </w:rPr>
        <w:t>K</w:t>
      </w:r>
      <w:r w:rsidRPr="00DD6593">
        <w:rPr>
          <w:lang w:val="sr-Latn-CS"/>
        </w:rPr>
        <w:t>omisija</w:t>
      </w:r>
      <w:r>
        <w:rPr>
          <w:lang w:val="sr-Latn-CS"/>
        </w:rPr>
        <w:t xml:space="preserve"> naručioca</w:t>
      </w:r>
      <w:r w:rsidRPr="00DD6593">
        <w:rPr>
          <w:lang w:val="sr-Latn-CS"/>
        </w:rPr>
        <w:t xml:space="preserve"> u sledećem sastavu:</w:t>
      </w:r>
    </w:p>
    <w:p w:rsidR="002A2810" w:rsidRPr="00DD6593" w:rsidRDefault="002A2810" w:rsidP="002A2810">
      <w:pPr>
        <w:numPr>
          <w:ilvl w:val="0"/>
          <w:numId w:val="2"/>
        </w:numPr>
        <w:jc w:val="both"/>
        <w:rPr>
          <w:lang w:val="it-IT"/>
        </w:rPr>
      </w:pPr>
      <w:r w:rsidRPr="00DD6593">
        <w:rPr>
          <w:lang w:val="it-IT"/>
        </w:rPr>
        <w:t>Dr sci med Davorin Radosavljević, predsednik komisije</w:t>
      </w:r>
    </w:p>
    <w:p w:rsidR="002A2810" w:rsidRPr="00DD6593" w:rsidRDefault="002A2810" w:rsidP="002A2810">
      <w:pPr>
        <w:numPr>
          <w:ilvl w:val="0"/>
          <w:numId w:val="2"/>
        </w:numPr>
        <w:jc w:val="both"/>
        <w:rPr>
          <w:lang w:val="sr-Latn-CS"/>
        </w:rPr>
      </w:pPr>
      <w:r w:rsidRPr="00DD6593">
        <w:rPr>
          <w:lang w:val="sr-Latn-CS"/>
        </w:rPr>
        <w:t>Mr ph Svetlana Barjaktartević, član</w:t>
      </w:r>
    </w:p>
    <w:p w:rsidR="002A2810" w:rsidRDefault="002A2810" w:rsidP="002A2810">
      <w:pPr>
        <w:numPr>
          <w:ilvl w:val="0"/>
          <w:numId w:val="2"/>
        </w:numPr>
        <w:jc w:val="both"/>
        <w:rPr>
          <w:sz w:val="22"/>
          <w:szCs w:val="22"/>
        </w:rPr>
      </w:pPr>
      <w:r w:rsidRPr="00DD6593">
        <w:rPr>
          <w:lang w:val="sr-Latn-CS"/>
        </w:rPr>
        <w:t>Miloš Kukulj, dipl.pravnik</w:t>
      </w:r>
    </w:p>
    <w:p w:rsidR="002A2810" w:rsidRPr="006B6A96" w:rsidRDefault="002A2810" w:rsidP="002A2810">
      <w:pPr>
        <w:ind w:left="720"/>
        <w:jc w:val="both"/>
        <w:rPr>
          <w:sz w:val="22"/>
          <w:szCs w:val="22"/>
        </w:rPr>
      </w:pP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>Konstatuje se da otvaranju ponuda prisustvuju dole navedeni predstavnici ponudjača koji su podneli punomoćja:_________________________________________________________</w:t>
      </w:r>
    </w:p>
    <w:p w:rsidR="002A2810" w:rsidRDefault="002A2810" w:rsidP="002A2810">
      <w:pPr>
        <w:jc w:val="both"/>
        <w:rPr>
          <w:lang w:val="sr-Latn-CS"/>
        </w:rPr>
      </w:pPr>
    </w:p>
    <w:p w:rsidR="002A2810" w:rsidRDefault="002A2810" w:rsidP="002A2810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>Blagovremeno su pristigle  ponude sledećih ponudjača:</w:t>
      </w:r>
      <w:r>
        <w:rPr>
          <w:sz w:val="20"/>
          <w:szCs w:val="20"/>
          <w:lang w:val="sr-Latn-CS"/>
        </w:rPr>
        <w:tab/>
      </w:r>
    </w:p>
    <w:p w:rsidR="002A2810" w:rsidRDefault="002A2810" w:rsidP="002A2810">
      <w:pPr>
        <w:jc w:val="both"/>
        <w:rPr>
          <w:sz w:val="20"/>
          <w:szCs w:val="20"/>
          <w:lang w:val="sr-Latn-C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147"/>
        <w:gridCol w:w="1417"/>
        <w:gridCol w:w="1843"/>
      </w:tblGrid>
      <w:tr w:rsidR="002A2810" w:rsidTr="009C0FD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10" w:rsidRDefault="002A2810" w:rsidP="009C0FD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Broj pod kojim je ponuda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10" w:rsidRDefault="002A2810" w:rsidP="009C0FD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Naziv ili šifra ponudjača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10" w:rsidRDefault="002A2810" w:rsidP="009C0FD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prijema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10" w:rsidRDefault="002A2810" w:rsidP="009C0FD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Vreme prijema ponude</w:t>
            </w:r>
          </w:p>
        </w:tc>
      </w:tr>
      <w:tr w:rsidR="002A2810" w:rsidRPr="00636909" w:rsidTr="009C0FD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Pr="00636909" w:rsidRDefault="002A2810" w:rsidP="009C0FD0">
            <w:pPr>
              <w:spacing w:line="276" w:lineRule="auto"/>
              <w:rPr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       22-</w:t>
            </w:r>
            <w:r>
              <w:rPr>
                <w:sz w:val="22"/>
                <w:szCs w:val="22"/>
                <w:lang w:val="sr-Latn-CS"/>
              </w:rPr>
              <w:t>480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Pr="00DD6593" w:rsidRDefault="002A2810" w:rsidP="009C0FD0">
            <w:pPr>
              <w:spacing w:line="276" w:lineRule="auto"/>
              <w:rPr>
                <w:b/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</w:t>
            </w:r>
            <w:bookmarkStart w:id="2" w:name="_Hlk533743466"/>
            <w:r w:rsidRPr="00DD6593">
              <w:rPr>
                <w:b/>
                <w:sz w:val="22"/>
                <w:szCs w:val="22"/>
                <w:lang w:val="sr-Latn-CS"/>
              </w:rPr>
              <w:t>ADOC“d.o.o. Beograd,</w:t>
            </w:r>
          </w:p>
          <w:p w:rsidR="002A2810" w:rsidRPr="00DD6593" w:rsidRDefault="002A2810" w:rsidP="009C0FD0">
            <w:pPr>
              <w:jc w:val="both"/>
              <w:rPr>
                <w:b/>
                <w:lang w:val="sr-Latn-CS"/>
              </w:rPr>
            </w:pPr>
            <w:r w:rsidRPr="00DD6593">
              <w:rPr>
                <w:b/>
                <w:sz w:val="22"/>
                <w:szCs w:val="22"/>
                <w:lang w:val="sr-Latn-CS"/>
              </w:rPr>
              <w:t>Milorada Jovanovića 11</w:t>
            </w:r>
          </w:p>
          <w:bookmarkEnd w:id="2"/>
          <w:p w:rsidR="002A2810" w:rsidRPr="00636909" w:rsidRDefault="002A2810" w:rsidP="009C0FD0">
            <w:pPr>
              <w:spacing w:line="276" w:lineRule="auto"/>
              <w:rPr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Pr="00636909" w:rsidRDefault="002A2810" w:rsidP="009C0FD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27.12.2018.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Pr="00636909" w:rsidRDefault="002A2810" w:rsidP="009C0FD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12.20</w:t>
            </w:r>
          </w:p>
        </w:tc>
      </w:tr>
    </w:tbl>
    <w:p w:rsidR="002A2810" w:rsidRPr="00636909" w:rsidRDefault="002A2810" w:rsidP="002A2810">
      <w:pPr>
        <w:tabs>
          <w:tab w:val="left" w:pos="5355"/>
        </w:tabs>
        <w:jc w:val="both"/>
        <w:rPr>
          <w:sz w:val="22"/>
          <w:szCs w:val="22"/>
          <w:lang w:val="sr-Latn-CS"/>
        </w:rPr>
      </w:pPr>
      <w:r w:rsidRPr="00636909">
        <w:rPr>
          <w:sz w:val="22"/>
          <w:szCs w:val="22"/>
          <w:lang w:val="sr-Latn-CS"/>
        </w:rPr>
        <w:t xml:space="preserve">   </w:t>
      </w:r>
    </w:p>
    <w:p w:rsidR="002A2810" w:rsidRPr="00387AB9" w:rsidRDefault="002A2810" w:rsidP="002A2810">
      <w:pPr>
        <w:jc w:val="both"/>
        <w:rPr>
          <w:lang w:val="sr-Latn-CS"/>
        </w:rPr>
      </w:pPr>
      <w:r>
        <w:rPr>
          <w:lang w:val="sr-Latn-CS"/>
        </w:rPr>
        <w:lastRenderedPageBreak/>
        <w:t>i neblagovremene ponude: nema</w:t>
      </w:r>
    </w:p>
    <w:p w:rsidR="002A2810" w:rsidRDefault="002A2810" w:rsidP="002A2810">
      <w:pPr>
        <w:spacing w:line="276" w:lineRule="auto"/>
        <w:rPr>
          <w:b/>
          <w:lang w:val="sr-Latn-CS"/>
        </w:rPr>
      </w:pPr>
      <w:r>
        <w:rPr>
          <w:sz w:val="22"/>
          <w:szCs w:val="22"/>
          <w:lang w:val="sr-Latn-CS"/>
        </w:rPr>
        <w:t xml:space="preserve">   </w:t>
      </w: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>1. Broj pod kojim je ponuda zavedena:  22-480</w:t>
      </w:r>
    </w:p>
    <w:p w:rsidR="002A2810" w:rsidRPr="00DD6593" w:rsidRDefault="002A2810" w:rsidP="002A2810">
      <w:pPr>
        <w:spacing w:line="276" w:lineRule="auto"/>
        <w:rPr>
          <w:b/>
          <w:lang w:val="sr-Latn-CS"/>
        </w:rPr>
      </w:pPr>
      <w:r>
        <w:rPr>
          <w:lang w:val="sr-Latn-CS"/>
        </w:rPr>
        <w:t xml:space="preserve">        Naziv ili šifra ponudjača</w:t>
      </w:r>
      <w:r w:rsidRPr="00291F78">
        <w:rPr>
          <w:b/>
          <w:lang w:val="sr-Latn-CS"/>
        </w:rPr>
        <w:t xml:space="preserve">:  </w:t>
      </w:r>
      <w:r w:rsidRPr="00291F78">
        <w:rPr>
          <w:b/>
          <w:sz w:val="22"/>
          <w:szCs w:val="22"/>
          <w:lang w:val="sr-Latn-CS"/>
        </w:rPr>
        <w:t xml:space="preserve"> </w:t>
      </w:r>
      <w:r w:rsidRPr="00DD6593">
        <w:rPr>
          <w:b/>
          <w:sz w:val="22"/>
          <w:szCs w:val="22"/>
          <w:lang w:val="sr-Latn-CS"/>
        </w:rPr>
        <w:t>ADOC“d.o.o. Beograd,Milorada Jovanovića 11</w:t>
      </w:r>
    </w:p>
    <w:p w:rsidR="002A2810" w:rsidRPr="00291F78" w:rsidRDefault="002A2810" w:rsidP="002A2810">
      <w:pPr>
        <w:jc w:val="both"/>
        <w:rPr>
          <w:b/>
          <w:lang w:val="sr-Latn-CS"/>
        </w:rPr>
      </w:pPr>
      <w:r>
        <w:rPr>
          <w:lang w:val="sr-Latn-CS"/>
        </w:rPr>
        <w:t xml:space="preserve">    Ponudjena cena: </w:t>
      </w:r>
      <w:r>
        <w:rPr>
          <w:b/>
          <w:lang w:val="sr-Latn-CS"/>
        </w:rPr>
        <w:t>815.164,60</w:t>
      </w:r>
      <w:r>
        <w:rPr>
          <w:lang w:val="sr-Latn-CS"/>
        </w:rPr>
        <w:t xml:space="preserve">  </w:t>
      </w:r>
      <w:r w:rsidRPr="00291F78">
        <w:rPr>
          <w:b/>
          <w:lang w:val="sr-Latn-CS"/>
        </w:rPr>
        <w:t>bez pdv</w:t>
      </w:r>
      <w:r>
        <w:rPr>
          <w:b/>
          <w:lang w:val="sr-Latn-CS"/>
        </w:rPr>
        <w:t>,</w:t>
      </w:r>
      <w:r w:rsidRPr="00291F78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896.681,06  </w:t>
      </w:r>
      <w:r w:rsidRPr="00291F78">
        <w:rPr>
          <w:b/>
          <w:lang w:val="sr-Latn-CS"/>
        </w:rPr>
        <w:t>sa pdv</w:t>
      </w: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 xml:space="preserve">    Rok i način plaćanja: 90 dana od dana ispostavljanja  fakture</w:t>
      </w: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 xml:space="preserve">    Rok isporuke: 1 dan od zahteva naručioca</w:t>
      </w:r>
    </w:p>
    <w:p w:rsidR="002A2810" w:rsidRDefault="002A2810" w:rsidP="002A2810">
      <w:pPr>
        <w:ind w:left="360" w:hanging="360"/>
        <w:jc w:val="both"/>
        <w:rPr>
          <w:lang w:val="sr-Latn-CS"/>
        </w:rPr>
      </w:pPr>
      <w:r>
        <w:rPr>
          <w:lang w:val="sr-Latn-CS"/>
        </w:rPr>
        <w:t xml:space="preserve">    Mesto isporuke: F co magacin kupca</w:t>
      </w:r>
    </w:p>
    <w:p w:rsidR="002A2810" w:rsidRDefault="002A2810" w:rsidP="002A2810">
      <w:pPr>
        <w:ind w:left="360" w:hanging="360"/>
        <w:jc w:val="both"/>
        <w:rPr>
          <w:lang w:val="sr-Latn-CS"/>
        </w:rPr>
      </w:pPr>
      <w:r>
        <w:rPr>
          <w:lang w:val="sr-Latn-CS"/>
        </w:rPr>
        <w:t xml:space="preserve">    Važenje ponude: 120 dana od dana javnog otvaranja ponuda </w:t>
      </w:r>
    </w:p>
    <w:p w:rsidR="002A2810" w:rsidRDefault="002A2810" w:rsidP="002A2810">
      <w:pPr>
        <w:spacing w:line="276" w:lineRule="auto"/>
        <w:rPr>
          <w:lang w:val="sr-Latn-CS"/>
        </w:rPr>
      </w:pPr>
    </w:p>
    <w:p w:rsidR="002A2810" w:rsidRDefault="002A2810" w:rsidP="002A2810">
      <w:pPr>
        <w:jc w:val="both"/>
        <w:rPr>
          <w:lang w:val="sr-Latn-CS"/>
        </w:rPr>
      </w:pPr>
      <w:r>
        <w:rPr>
          <w:lang w:val="sr-Latn-CS"/>
        </w:rPr>
        <w:t xml:space="preserve">Postupak pregovaranja vođen je dana  28.12.2018. godine sa početkom u 09.31 h u Institutu   za onkologiju i radiologiju Srbije. </w:t>
      </w:r>
    </w:p>
    <w:p w:rsidR="002A2810" w:rsidRDefault="002A2810" w:rsidP="002A2810">
      <w:pPr>
        <w:jc w:val="both"/>
        <w:rPr>
          <w:lang w:val="sr-Latn-CS"/>
        </w:rPr>
      </w:pPr>
    </w:p>
    <w:p w:rsidR="002A2810" w:rsidRPr="009C5BDF" w:rsidRDefault="002A2810" w:rsidP="002A2810">
      <w:pPr>
        <w:pStyle w:val="ListParagraph"/>
        <w:ind w:left="540"/>
        <w:jc w:val="both"/>
        <w:rPr>
          <w:lang w:val="sr-Latn-CS"/>
        </w:rPr>
      </w:pPr>
      <w:r w:rsidRPr="009C5BDF">
        <w:rPr>
          <w:lang w:val="sr-Latn-CS"/>
        </w:rPr>
        <w:t>Postupak pregovaranja sprovela je Komisija naručioca u sledećem sastavu:</w:t>
      </w:r>
    </w:p>
    <w:p w:rsidR="002A2810" w:rsidRPr="009C5BDF" w:rsidRDefault="002A2810" w:rsidP="002A2810">
      <w:pPr>
        <w:ind w:left="540"/>
        <w:jc w:val="both"/>
        <w:rPr>
          <w:lang w:val="it-IT"/>
        </w:rPr>
      </w:pPr>
      <w:r w:rsidRPr="009C5BDF">
        <w:rPr>
          <w:lang w:val="it-IT"/>
        </w:rPr>
        <w:t>1.Dr sci med Davorin Radosavljević, predsednik komisije</w:t>
      </w:r>
    </w:p>
    <w:p w:rsidR="002A2810" w:rsidRPr="009C5BDF" w:rsidRDefault="002A2810" w:rsidP="002A2810">
      <w:pPr>
        <w:ind w:left="540"/>
        <w:jc w:val="both"/>
        <w:rPr>
          <w:lang w:val="sr-Latn-CS"/>
        </w:rPr>
      </w:pPr>
      <w:r w:rsidRPr="009C5BDF">
        <w:rPr>
          <w:lang w:val="sr-Latn-CS"/>
        </w:rPr>
        <w:t>2.Mr ph Svetlana Barjaktarević, član</w:t>
      </w:r>
    </w:p>
    <w:p w:rsidR="002A2810" w:rsidRDefault="002A2810" w:rsidP="002A2810">
      <w:pPr>
        <w:ind w:left="540"/>
        <w:jc w:val="both"/>
        <w:rPr>
          <w:sz w:val="22"/>
          <w:szCs w:val="22"/>
        </w:rPr>
      </w:pPr>
      <w:r w:rsidRPr="009C5BDF">
        <w:rPr>
          <w:lang w:val="sr-Latn-CS"/>
        </w:rPr>
        <w:t>3.Miloš Kukulj, dipl.pravnik</w:t>
      </w:r>
      <w:r>
        <w:rPr>
          <w:lang w:val="sr-Latn-CS"/>
        </w:rPr>
        <w:t>,član</w:t>
      </w:r>
    </w:p>
    <w:p w:rsidR="002A2810" w:rsidRDefault="002A2810" w:rsidP="002A2810">
      <w:pPr>
        <w:rPr>
          <w:lang w:val="it-IT"/>
        </w:rPr>
      </w:pPr>
    </w:p>
    <w:p w:rsidR="002A2810" w:rsidRDefault="002A2810" w:rsidP="002A2810">
      <w:pPr>
        <w:jc w:val="both"/>
      </w:pPr>
      <w:r>
        <w:t>Nakon sprovedenog pregovaranja, naručilac je konstatovao sledeće:</w:t>
      </w:r>
    </w:p>
    <w:p w:rsidR="002A2810" w:rsidRDefault="002A2810" w:rsidP="002A281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3564"/>
      </w:tblGrid>
      <w:tr w:rsidR="002A2810" w:rsidTr="009C0FD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0" w:rsidRDefault="002A2810" w:rsidP="009C0FD0">
            <w:pPr>
              <w:jc w:val="both"/>
              <w:rPr>
                <w:lang w:val="sr-Latn-CS"/>
              </w:rPr>
            </w:pPr>
            <w:r>
              <w:t>Naziv/ime ponuđača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0" w:rsidRDefault="002A2810" w:rsidP="009C0FD0">
            <w:pPr>
              <w:jc w:val="both"/>
              <w:rPr>
                <w:lang w:val="sr-Latn-CS"/>
              </w:rPr>
            </w:pPr>
            <w:r>
              <w:t>Element ugovora pre sprovedenog pregovaranja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0" w:rsidRDefault="002A2810" w:rsidP="009C0FD0">
            <w:pPr>
              <w:jc w:val="both"/>
              <w:rPr>
                <w:lang w:val="sr-Latn-CS"/>
              </w:rPr>
            </w:pPr>
            <w:r>
              <w:t>Element ugovora posle sprovedenog pregovaranja</w:t>
            </w:r>
          </w:p>
        </w:tc>
      </w:tr>
      <w:tr w:rsidR="002A2810" w:rsidTr="009C0FD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Pr="00337A5B" w:rsidRDefault="002A2810" w:rsidP="009C0FD0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„</w:t>
            </w:r>
            <w:r w:rsidRPr="00DC1179">
              <w:rPr>
                <w:b/>
                <w:sz w:val="22"/>
                <w:szCs w:val="22"/>
                <w:lang w:val="sr-Latn-CS"/>
              </w:rPr>
              <w:t>ADOC“d.o.o. Beograd,Milorada Jovanovića 11</w:t>
            </w:r>
            <w:r>
              <w:rPr>
                <w:b/>
                <w:sz w:val="22"/>
                <w:szCs w:val="22"/>
                <w:lang w:val="sr-Latn-CS"/>
              </w:rPr>
              <w:t xml:space="preserve"> -finalna ponuda je dostavljena u pisanoj formi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Default="002A2810" w:rsidP="009C0FD0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CENA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10" w:rsidRDefault="002A2810" w:rsidP="009C0FD0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Ponuđač je ostao pri prvobitnoj ponudi</w:t>
            </w:r>
          </w:p>
        </w:tc>
      </w:tr>
    </w:tbl>
    <w:p w:rsidR="002A2810" w:rsidRDefault="002A2810" w:rsidP="002A2810">
      <w:pPr>
        <w:jc w:val="both"/>
        <w:rPr>
          <w:lang w:val="sr-Latn-CS"/>
        </w:rPr>
      </w:pPr>
    </w:p>
    <w:p w:rsidR="002A2810" w:rsidRPr="000B2BEA" w:rsidRDefault="002A2810" w:rsidP="002A2810">
      <w:pPr>
        <w:rPr>
          <w:lang w:val="sr-Latn-CS"/>
        </w:rPr>
      </w:pPr>
      <w:r w:rsidRPr="000B2BEA">
        <w:rPr>
          <w:lang w:val="sr-Latn-CS"/>
        </w:rPr>
        <w:t>Prilikom stručne ocene pribavljen</w:t>
      </w:r>
      <w:r>
        <w:rPr>
          <w:lang w:val="sr-Latn-CS"/>
        </w:rPr>
        <w:t>e</w:t>
      </w:r>
      <w:r w:rsidRPr="000B2BEA">
        <w:rPr>
          <w:lang w:val="sr-Latn-CS"/>
        </w:rPr>
        <w:t xml:space="preserve"> ponud</w:t>
      </w:r>
      <w:r>
        <w:rPr>
          <w:lang w:val="sr-Latn-CS"/>
        </w:rPr>
        <w:t>e</w:t>
      </w:r>
      <w:r w:rsidRPr="000B2BEA">
        <w:rPr>
          <w:lang w:val="sr-Latn-CS"/>
        </w:rPr>
        <w:t xml:space="preserve">, Komisija naručioca je utvrdila da je ponuda ponuđača </w:t>
      </w:r>
      <w:r w:rsidRPr="009C5BDF">
        <w:rPr>
          <w:b/>
          <w:lang w:val="sr-Latn-CS"/>
        </w:rPr>
        <w:t>„ADOC“d.o.o. Beograd,Milorada Jovanovića 11</w:t>
      </w:r>
      <w:r w:rsidRPr="000B2BEA">
        <w:rPr>
          <w:lang w:val="sr-Latn-CS"/>
        </w:rPr>
        <w:t xml:space="preserve"> prihvatljiva.</w:t>
      </w:r>
    </w:p>
    <w:p w:rsidR="002A2810" w:rsidRDefault="002A2810" w:rsidP="002A2810">
      <w:pPr>
        <w:jc w:val="both"/>
        <w:rPr>
          <w:lang w:val="sr-Latn-CS"/>
        </w:rPr>
      </w:pPr>
      <w:r w:rsidRPr="00AB11C7">
        <w:rPr>
          <w:lang w:val="sr-Latn-CS"/>
        </w:rPr>
        <w:t>Kriterijum za  izbor najpovoljnije ponude je NAJNIŽE PONUĐENA CENA</w:t>
      </w:r>
      <w:r>
        <w:rPr>
          <w:lang w:val="sr-Latn-CS"/>
        </w:rPr>
        <w:t>.</w:t>
      </w:r>
    </w:p>
    <w:p w:rsidR="002A2810" w:rsidRDefault="002A2810" w:rsidP="002A2810">
      <w:pPr>
        <w:ind w:right="-1367"/>
        <w:jc w:val="both"/>
        <w:rPr>
          <w:lang w:val="sr-Latn-CS"/>
        </w:rPr>
      </w:pPr>
      <w:r w:rsidRPr="00894082">
        <w:rPr>
          <w:lang w:val="sr-Latn-CS"/>
        </w:rPr>
        <w:t xml:space="preserve">U predmetnoj javnoj nabavci shodno gore navedenom kriterijumu, </w:t>
      </w:r>
      <w:r>
        <w:rPr>
          <w:lang w:val="sr-Latn-CS"/>
        </w:rPr>
        <w:t xml:space="preserve">na predlog </w:t>
      </w:r>
      <w:r w:rsidRPr="00894082">
        <w:rPr>
          <w:lang w:val="sr-Latn-CS"/>
        </w:rPr>
        <w:t>Komisij</w:t>
      </w:r>
      <w:r>
        <w:rPr>
          <w:lang w:val="sr-Latn-CS"/>
        </w:rPr>
        <w:t>e</w:t>
      </w:r>
      <w:r w:rsidRPr="00894082">
        <w:rPr>
          <w:lang w:val="sr-Latn-CS"/>
        </w:rPr>
        <w:t xml:space="preserve"> v.d. Direktor</w:t>
      </w:r>
      <w:r>
        <w:rPr>
          <w:lang w:val="sr-Latn-CS"/>
        </w:rPr>
        <w:t>a</w:t>
      </w:r>
    </w:p>
    <w:p w:rsidR="002A2810" w:rsidRDefault="002A2810" w:rsidP="002A2810">
      <w:pPr>
        <w:ind w:right="-1367"/>
        <w:jc w:val="both"/>
        <w:rPr>
          <w:lang w:val="sr-Latn-CS"/>
        </w:rPr>
      </w:pPr>
      <w:r w:rsidRPr="00894082">
        <w:rPr>
          <w:lang w:val="sr-Latn-CS"/>
        </w:rPr>
        <w:t xml:space="preserve">Instituta </w:t>
      </w:r>
      <w:r>
        <w:rPr>
          <w:lang w:val="sr-Latn-CS"/>
        </w:rPr>
        <w:t xml:space="preserve">je </w:t>
      </w:r>
      <w:r w:rsidRPr="00894082">
        <w:rPr>
          <w:lang w:val="sr-Latn-CS"/>
        </w:rPr>
        <w:t>done</w:t>
      </w:r>
      <w:r>
        <w:rPr>
          <w:lang w:val="sr-Latn-CS"/>
        </w:rPr>
        <w:t>o</w:t>
      </w:r>
      <w:r w:rsidRPr="00894082">
        <w:rPr>
          <w:lang w:val="sr-Latn-CS"/>
        </w:rPr>
        <w:t xml:space="preserve"> odluku o dodeli ugovora  kojom </w:t>
      </w:r>
      <w:r>
        <w:rPr>
          <w:lang w:val="sr-Latn-CS"/>
        </w:rPr>
        <w:t>j</w:t>
      </w:r>
      <w:r w:rsidRPr="00894082">
        <w:rPr>
          <w:lang w:val="sr-Latn-CS"/>
        </w:rPr>
        <w:t>e ugovor u predmetnoj javnoj nabavci leka</w:t>
      </w:r>
    </w:p>
    <w:p w:rsidR="002A2810" w:rsidRPr="002A2810" w:rsidRDefault="002A2810" w:rsidP="002A2810">
      <w:pPr>
        <w:rPr>
          <w:b/>
          <w:sz w:val="22"/>
          <w:szCs w:val="22"/>
          <w:lang w:val="sr-Latn-CS"/>
        </w:rPr>
      </w:pPr>
      <w:r w:rsidRPr="003A092F">
        <w:rPr>
          <w:b/>
          <w:lang w:val="it-IT"/>
        </w:rPr>
        <w:t>Osimertinib</w:t>
      </w:r>
      <w:r w:rsidRPr="003A092F">
        <w:rPr>
          <w:b/>
        </w:rPr>
        <w:t xml:space="preserve"> 30x80 mg (1 kutija) </w:t>
      </w:r>
      <w:r w:rsidRPr="003A092F">
        <w:rPr>
          <w:lang w:val="sr-Latn-CS"/>
        </w:rPr>
        <w:t>dodeli</w:t>
      </w:r>
      <w:r>
        <w:rPr>
          <w:lang w:val="sr-Latn-CS"/>
        </w:rPr>
        <w:t>o</w:t>
      </w:r>
      <w:r w:rsidRPr="003A092F">
        <w:rPr>
          <w:lang w:val="sr-Latn-CS"/>
        </w:rPr>
        <w:t xml:space="preserve">  ponuđaču</w:t>
      </w:r>
      <w:r w:rsidRPr="003A092F">
        <w:rPr>
          <w:b/>
          <w:lang w:val="sr-Latn-CS"/>
        </w:rPr>
        <w:t xml:space="preserve"> „ADOC“d.o.o. Beograd,Milorada Jovanovića 1</w:t>
      </w:r>
      <w:bookmarkEnd w:id="1"/>
      <w:r>
        <w:rPr>
          <w:b/>
          <w:lang w:val="sr-Latn-CS"/>
        </w:rPr>
        <w:t>1</w:t>
      </w:r>
      <w:r w:rsidRPr="00A91631">
        <w:rPr>
          <w:b/>
          <w:lang w:val="sr-Latn-CS"/>
        </w:rPr>
        <w:t xml:space="preserve"> </w:t>
      </w:r>
      <w:r w:rsidRPr="002A2810">
        <w:rPr>
          <w:lang w:val="sr-Latn-CS"/>
        </w:rPr>
        <w:t>sa kojim je i zaključio Ugovor br. 17-696/18 od 28.12.2018.god.</w:t>
      </w:r>
      <w:r>
        <w:rPr>
          <w:lang w:val="sr-Latn-CS"/>
        </w:rPr>
        <w:t xml:space="preserve"> (kod dobavljača zaveden pod brojem 29777 od 31.12.2018.g.).</w:t>
      </w:r>
      <w:r w:rsidRPr="00A91631">
        <w:rPr>
          <w:lang w:val="sr-Latn-CS"/>
        </w:rPr>
        <w:t xml:space="preserve">  </w:t>
      </w:r>
    </w:p>
    <w:p w:rsidR="002A2810" w:rsidRPr="00A91631" w:rsidRDefault="002A2810" w:rsidP="002A2810">
      <w:pPr>
        <w:jc w:val="both"/>
        <w:rPr>
          <w:lang w:val="sr-Latn-CS"/>
        </w:rPr>
      </w:pPr>
    </w:p>
    <w:p w:rsidR="002A2810" w:rsidRPr="00A91631" w:rsidRDefault="002A2810" w:rsidP="002A2810">
      <w:pPr>
        <w:overflowPunct w:val="0"/>
        <w:autoSpaceDE w:val="0"/>
        <w:autoSpaceDN w:val="0"/>
        <w:jc w:val="both"/>
        <w:rPr>
          <w:lang w:val="it-IT"/>
        </w:rPr>
      </w:pPr>
    </w:p>
    <w:p w:rsidR="002A2810" w:rsidRPr="00A91631" w:rsidRDefault="002A2810" w:rsidP="002A2810">
      <w:pPr>
        <w:ind w:left="3600"/>
        <w:jc w:val="both"/>
        <w:rPr>
          <w:lang w:val="de-DE"/>
        </w:rPr>
      </w:pPr>
      <w:r w:rsidRPr="00A91631">
        <w:rPr>
          <w:lang w:val="de-DE"/>
        </w:rPr>
        <w:t xml:space="preserve">V.D. DIREKTORA INSTITUTA ZA </w:t>
      </w:r>
    </w:p>
    <w:p w:rsidR="002A2810" w:rsidRPr="00A91631" w:rsidRDefault="002A2810" w:rsidP="002A2810">
      <w:pPr>
        <w:ind w:left="3600"/>
        <w:jc w:val="both"/>
        <w:rPr>
          <w:lang w:val="de-DE"/>
        </w:rPr>
      </w:pPr>
      <w:r w:rsidRPr="00A91631">
        <w:rPr>
          <w:lang w:val="de-DE"/>
        </w:rPr>
        <w:t>ONKOLOGIJU I RADIOLOGIJU SRBIJE</w:t>
      </w:r>
    </w:p>
    <w:p w:rsidR="002A2810" w:rsidRPr="00A91631" w:rsidRDefault="002A2810" w:rsidP="002A2810">
      <w:pPr>
        <w:ind w:left="3600"/>
        <w:jc w:val="both"/>
        <w:rPr>
          <w:lang w:val="de-DE"/>
        </w:rPr>
      </w:pPr>
    </w:p>
    <w:p w:rsidR="002A2810" w:rsidRPr="00A91631" w:rsidRDefault="002A2810" w:rsidP="002A2810">
      <w:pPr>
        <w:tabs>
          <w:tab w:val="left" w:pos="4140"/>
        </w:tabs>
        <w:ind w:left="3600"/>
        <w:jc w:val="both"/>
        <w:rPr>
          <w:lang w:val="de-DE"/>
        </w:rPr>
      </w:pPr>
      <w:r w:rsidRPr="00A91631">
        <w:rPr>
          <w:lang w:val="de-DE"/>
        </w:rPr>
        <w:t>________________________________</w:t>
      </w:r>
    </w:p>
    <w:p w:rsidR="002A2810" w:rsidRPr="00A91631" w:rsidRDefault="002A2810" w:rsidP="002A2810">
      <w:pPr>
        <w:ind w:firstLine="720"/>
        <w:jc w:val="both"/>
      </w:pPr>
      <w:r w:rsidRPr="00A91631">
        <w:rPr>
          <w:lang w:val="de-DE"/>
        </w:rPr>
        <w:t xml:space="preserve">                                                  </w:t>
      </w:r>
      <w:r w:rsidRPr="00A91631">
        <w:rPr>
          <w:lang w:val="sr-Latn-CS"/>
        </w:rPr>
        <w:t>Prof. dr Radan Džodić</w:t>
      </w:r>
    </w:p>
    <w:p w:rsidR="00AF1B4E" w:rsidRPr="002A2810" w:rsidRDefault="00AF1B4E" w:rsidP="002A2810"/>
    <w:sectPr w:rsidR="00AF1B4E" w:rsidRPr="002A2810" w:rsidSect="00AF1B4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89" w:rsidRDefault="00E67489" w:rsidP="00860C08">
      <w:r>
        <w:separator/>
      </w:r>
    </w:p>
  </w:endnote>
  <w:endnote w:type="continuationSeparator" w:id="0">
    <w:p w:rsidR="00E67489" w:rsidRDefault="00E67489" w:rsidP="008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47" w:rsidRPr="00B04D47" w:rsidRDefault="002D13BC">
    <w:pPr>
      <w:pStyle w:val="Footer"/>
      <w:rPr>
        <w:sz w:val="20"/>
        <w:szCs w:val="20"/>
      </w:rPr>
    </w:pPr>
    <w:r w:rsidRPr="00B04D47">
      <w:rPr>
        <w:sz w:val="20"/>
        <w:szCs w:val="20"/>
      </w:rPr>
      <w:t>Odeljenje</w:t>
    </w:r>
    <w:r w:rsidR="008528AA">
      <w:rPr>
        <w:sz w:val="20"/>
        <w:szCs w:val="20"/>
      </w:rPr>
      <w:t xml:space="preserve"> za javne nabavke, </w:t>
    </w:r>
    <w:r w:rsidR="002A2810">
      <w:rPr>
        <w:sz w:val="20"/>
        <w:szCs w:val="20"/>
      </w:rPr>
      <w:t>decembar</w:t>
    </w:r>
    <w:r w:rsidR="008528AA">
      <w:rPr>
        <w:sz w:val="20"/>
        <w:szCs w:val="20"/>
      </w:rPr>
      <w:t xml:space="preserve"> 2018</w:t>
    </w:r>
    <w:r w:rsidRPr="00B04D47">
      <w:rPr>
        <w:sz w:val="20"/>
        <w:szCs w:val="20"/>
      </w:rPr>
      <w:t>.god</w:t>
    </w:r>
    <w:r w:rsidR="000C2EEF">
      <w:rPr>
        <w:sz w:val="20"/>
        <w:szCs w:val="20"/>
      </w:rPr>
      <w:t xml:space="preserve"> M.K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89" w:rsidRDefault="00E67489" w:rsidP="00860C08">
      <w:r>
        <w:separator/>
      </w:r>
    </w:p>
  </w:footnote>
  <w:footnote w:type="continuationSeparator" w:id="0">
    <w:p w:rsidR="00E67489" w:rsidRDefault="00E67489" w:rsidP="0086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E4" w:rsidRPr="00366A6A" w:rsidRDefault="002D13BC">
    <w:pPr>
      <w:pStyle w:val="Header"/>
      <w:rPr>
        <w:sz w:val="20"/>
        <w:szCs w:val="20"/>
      </w:rPr>
    </w:pPr>
    <w:r w:rsidRPr="00366A6A">
      <w:rPr>
        <w:sz w:val="20"/>
        <w:szCs w:val="20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5"/>
    <w:rsid w:val="00042C60"/>
    <w:rsid w:val="00044417"/>
    <w:rsid w:val="000717CA"/>
    <w:rsid w:val="00075609"/>
    <w:rsid w:val="000C244E"/>
    <w:rsid w:val="000C2EEF"/>
    <w:rsid w:val="00136CF9"/>
    <w:rsid w:val="001C1DA5"/>
    <w:rsid w:val="001D0554"/>
    <w:rsid w:val="001D4FA8"/>
    <w:rsid w:val="001F528A"/>
    <w:rsid w:val="00221C3F"/>
    <w:rsid w:val="00244596"/>
    <w:rsid w:val="00271696"/>
    <w:rsid w:val="00272A82"/>
    <w:rsid w:val="00282C7F"/>
    <w:rsid w:val="002A2810"/>
    <w:rsid w:val="002C1140"/>
    <w:rsid w:val="002C2D1F"/>
    <w:rsid w:val="002D13BC"/>
    <w:rsid w:val="002E1FFE"/>
    <w:rsid w:val="002E4119"/>
    <w:rsid w:val="00322286"/>
    <w:rsid w:val="00337C84"/>
    <w:rsid w:val="003558C8"/>
    <w:rsid w:val="003850C1"/>
    <w:rsid w:val="003C33FB"/>
    <w:rsid w:val="003F6A2A"/>
    <w:rsid w:val="00445390"/>
    <w:rsid w:val="00451D33"/>
    <w:rsid w:val="004555FE"/>
    <w:rsid w:val="00470B9C"/>
    <w:rsid w:val="004A172C"/>
    <w:rsid w:val="004F7E2D"/>
    <w:rsid w:val="00545290"/>
    <w:rsid w:val="005513EF"/>
    <w:rsid w:val="00575C9A"/>
    <w:rsid w:val="00593C7D"/>
    <w:rsid w:val="00624A5F"/>
    <w:rsid w:val="00650831"/>
    <w:rsid w:val="00655F20"/>
    <w:rsid w:val="006B4A6B"/>
    <w:rsid w:val="006C62A0"/>
    <w:rsid w:val="006C738D"/>
    <w:rsid w:val="00707D03"/>
    <w:rsid w:val="00735021"/>
    <w:rsid w:val="007461A7"/>
    <w:rsid w:val="007471C1"/>
    <w:rsid w:val="007648FA"/>
    <w:rsid w:val="0078161C"/>
    <w:rsid w:val="007E3F47"/>
    <w:rsid w:val="00834039"/>
    <w:rsid w:val="00840556"/>
    <w:rsid w:val="00840692"/>
    <w:rsid w:val="008528AA"/>
    <w:rsid w:val="00860C08"/>
    <w:rsid w:val="00861D1E"/>
    <w:rsid w:val="00870A0E"/>
    <w:rsid w:val="008827E8"/>
    <w:rsid w:val="008A4AAD"/>
    <w:rsid w:val="008A706F"/>
    <w:rsid w:val="008F05CB"/>
    <w:rsid w:val="00906267"/>
    <w:rsid w:val="0091695F"/>
    <w:rsid w:val="00954573"/>
    <w:rsid w:val="00961D52"/>
    <w:rsid w:val="009724B1"/>
    <w:rsid w:val="009A3D73"/>
    <w:rsid w:val="009C308E"/>
    <w:rsid w:val="009F1B2D"/>
    <w:rsid w:val="00A07AD6"/>
    <w:rsid w:val="00A31257"/>
    <w:rsid w:val="00A348AD"/>
    <w:rsid w:val="00A56829"/>
    <w:rsid w:val="00A60D0F"/>
    <w:rsid w:val="00A948A0"/>
    <w:rsid w:val="00AF1B4E"/>
    <w:rsid w:val="00B02303"/>
    <w:rsid w:val="00B10EB6"/>
    <w:rsid w:val="00B14B29"/>
    <w:rsid w:val="00B17DC8"/>
    <w:rsid w:val="00B371CB"/>
    <w:rsid w:val="00B4214A"/>
    <w:rsid w:val="00B607F6"/>
    <w:rsid w:val="00B719A7"/>
    <w:rsid w:val="00BE2997"/>
    <w:rsid w:val="00C17F40"/>
    <w:rsid w:val="00C705AC"/>
    <w:rsid w:val="00C71DD0"/>
    <w:rsid w:val="00C96A78"/>
    <w:rsid w:val="00D063D5"/>
    <w:rsid w:val="00D167F2"/>
    <w:rsid w:val="00D4012D"/>
    <w:rsid w:val="00D75CFB"/>
    <w:rsid w:val="00DB2BD6"/>
    <w:rsid w:val="00DB6862"/>
    <w:rsid w:val="00E67489"/>
    <w:rsid w:val="00E744FE"/>
    <w:rsid w:val="00E77C9F"/>
    <w:rsid w:val="00EA13FC"/>
    <w:rsid w:val="00EC338E"/>
    <w:rsid w:val="00ED5350"/>
    <w:rsid w:val="00F17A5F"/>
    <w:rsid w:val="00F43661"/>
    <w:rsid w:val="00F63841"/>
    <w:rsid w:val="00F92676"/>
    <w:rsid w:val="00F931AD"/>
    <w:rsid w:val="00F94EB4"/>
    <w:rsid w:val="00FA26DC"/>
    <w:rsid w:val="00FA68A6"/>
    <w:rsid w:val="00FB3EE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4D10-7E10-4863-9362-CEB214FB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6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B29"/>
    <w:pPr>
      <w:ind w:left="720"/>
      <w:contextualSpacing/>
    </w:pPr>
  </w:style>
  <w:style w:type="table" w:styleId="TableGrid">
    <w:name w:val="Table Grid"/>
    <w:basedOn w:val="TableNormal"/>
    <w:uiPriority w:val="59"/>
    <w:rsid w:val="002A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2018-01-13T07:28:00Z</cp:lastPrinted>
  <dcterms:created xsi:type="dcterms:W3CDTF">2019-01-28T13:58:00Z</dcterms:created>
  <dcterms:modified xsi:type="dcterms:W3CDTF">2019-01-28T13:58:00Z</dcterms:modified>
</cp:coreProperties>
</file>