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DC" w:rsidRPr="00AD4461" w:rsidRDefault="00C545FD" w:rsidP="00BB09DC">
      <w:pPr>
        <w:jc w:val="both"/>
      </w:pPr>
      <w:r w:rsidRPr="00AD4461">
        <w:rPr>
          <w:lang w:val="sr-Latn-CS"/>
        </w:rPr>
        <w:t>Na osnovu člana 108. stav 1.Zakona o javnim nabavkama</w:t>
      </w:r>
      <w:r w:rsidR="009327B4" w:rsidRPr="00AD4461">
        <w:t xml:space="preserve"> </w:t>
      </w:r>
      <w:r w:rsidRPr="00AD4461">
        <w:rPr>
          <w:lang w:val="sr-Latn-CS"/>
        </w:rPr>
        <w:t xml:space="preserve">(Službeni glasnik RS br.124/2012,14/15,68/15) a u vezi sa članom 32.  Zakona o javnim nabavkama i </w:t>
      </w:r>
      <w:r w:rsidR="00730A06" w:rsidRPr="00AD4461">
        <w:rPr>
          <w:lang w:val="sr-Latn-CS"/>
        </w:rPr>
        <w:t xml:space="preserve">donete odluke o dodeli ugovora </w:t>
      </w:r>
      <w:r w:rsidR="00430B3A" w:rsidRPr="00AD4461">
        <w:rPr>
          <w:lang w:val="sr-Latn-CS"/>
        </w:rPr>
        <w:t xml:space="preserve">br.16-63 od </w:t>
      </w:r>
      <w:r w:rsidR="009327B4" w:rsidRPr="00AD4461">
        <w:t>13.06.2018</w:t>
      </w:r>
      <w:r w:rsidRPr="00AD4461">
        <w:rPr>
          <w:lang w:val="sr-Latn-CS"/>
        </w:rPr>
        <w:t xml:space="preserve">.godine u otvorenom postupku </w:t>
      </w:r>
      <w:r w:rsidR="009327B4" w:rsidRPr="00AD4461">
        <w:rPr>
          <w:lang w:val="sr-Latn-CS"/>
        </w:rPr>
        <w:t xml:space="preserve">javne nabavke </w:t>
      </w:r>
      <w:r w:rsidR="009327B4" w:rsidRPr="00AD4461">
        <w:rPr>
          <w:lang w:val="it-IT"/>
        </w:rPr>
        <w:t>potro</w:t>
      </w:r>
      <w:r w:rsidR="009327B4" w:rsidRPr="00AD4461">
        <w:rPr>
          <w:lang w:val="sr-Latn-CS"/>
        </w:rPr>
        <w:t>šni materijal za popravku zgrade po parijama,V.D. Direktora Instituta donosi</w:t>
      </w:r>
    </w:p>
    <w:p w:rsidR="0001074E" w:rsidRDefault="00C545FD" w:rsidP="00C545FD">
      <w:pPr>
        <w:ind w:left="720" w:firstLine="720"/>
        <w:rPr>
          <w:b/>
          <w:lang w:val="sr-Latn-CS"/>
        </w:rPr>
      </w:pPr>
      <w:r w:rsidRPr="00AD4461">
        <w:rPr>
          <w:b/>
          <w:lang w:val="sr-Latn-CS"/>
        </w:rPr>
        <w:t xml:space="preserve">      </w:t>
      </w:r>
    </w:p>
    <w:p w:rsidR="00C545FD" w:rsidRPr="00AD4461" w:rsidRDefault="003B3D06" w:rsidP="00C545FD">
      <w:pPr>
        <w:ind w:left="720" w:firstLine="720"/>
        <w:rPr>
          <w:b/>
          <w:lang w:val="sr-Latn-CS"/>
        </w:rPr>
      </w:pPr>
      <w:bookmarkStart w:id="0" w:name="_GoBack"/>
      <w:bookmarkEnd w:id="0"/>
      <w:r w:rsidRPr="00AD4461">
        <w:rPr>
          <w:b/>
          <w:lang w:val="sr-Latn-CS"/>
        </w:rPr>
        <w:t xml:space="preserve">OBAVEŠTENJE O ZAKLJUČENOM UGOVORU </w:t>
      </w:r>
    </w:p>
    <w:p w:rsidR="00652E26" w:rsidRPr="00AD4461" w:rsidRDefault="00652E26" w:rsidP="00C545FD">
      <w:pPr>
        <w:rPr>
          <w:b/>
          <w:lang w:val="sr-Latn-CS"/>
        </w:rPr>
      </w:pPr>
    </w:p>
    <w:p w:rsidR="009327B4" w:rsidRDefault="00BC480F" w:rsidP="009327B4">
      <w:pPr>
        <w:ind w:right="-233"/>
        <w:jc w:val="both"/>
        <w:rPr>
          <w:lang w:val="sr-Latn-CS"/>
        </w:rPr>
      </w:pPr>
      <w:r w:rsidRPr="00AD4461">
        <w:rPr>
          <w:lang w:val="sr-Latn-CS"/>
        </w:rPr>
        <w:t xml:space="preserve">koji je </w:t>
      </w:r>
      <w:r w:rsidR="00822771" w:rsidRPr="00AD4461">
        <w:rPr>
          <w:lang w:val="sr-Latn-CS"/>
        </w:rPr>
        <w:t xml:space="preserve"> </w:t>
      </w:r>
      <w:r w:rsidR="00B96E14" w:rsidRPr="00AD4461">
        <w:rPr>
          <w:lang w:val="sr-Latn-CS"/>
        </w:rPr>
        <w:t>zaključen</w:t>
      </w:r>
      <w:r w:rsidR="00D60402" w:rsidRPr="00AD4461">
        <w:rPr>
          <w:lang w:val="sr-Latn-CS"/>
        </w:rPr>
        <w:t xml:space="preserve"> </w:t>
      </w:r>
      <w:r w:rsidR="009A7D88" w:rsidRPr="00AD4461">
        <w:rPr>
          <w:lang w:val="sr-Latn-CS"/>
        </w:rPr>
        <w:t xml:space="preserve"> </w:t>
      </w:r>
      <w:r w:rsidR="00D65BAE" w:rsidRPr="00AD4461">
        <w:rPr>
          <w:lang w:val="sr-Latn-CS"/>
        </w:rPr>
        <w:t xml:space="preserve"> </w:t>
      </w:r>
      <w:r w:rsidR="00FE3865">
        <w:rPr>
          <w:lang w:val="sr-Latn-CS"/>
        </w:rPr>
        <w:t xml:space="preserve">dana </w:t>
      </w:r>
      <w:r w:rsidR="009327B4" w:rsidRPr="00AD4461">
        <w:t>14.06.2018</w:t>
      </w:r>
      <w:r w:rsidR="00822771" w:rsidRPr="00AD4461">
        <w:rPr>
          <w:lang w:val="sr-Latn-CS"/>
        </w:rPr>
        <w:t>.godine</w:t>
      </w:r>
      <w:r w:rsidR="00F53AA4" w:rsidRPr="00AD4461">
        <w:t xml:space="preserve"> (br 17-</w:t>
      </w:r>
      <w:r w:rsidR="009327B4" w:rsidRPr="00AD4461">
        <w:t>280/18</w:t>
      </w:r>
      <w:r w:rsidR="00822771" w:rsidRPr="00AD4461">
        <w:t xml:space="preserve"> </w:t>
      </w:r>
      <w:r w:rsidR="00A26FD7" w:rsidRPr="00AD4461">
        <w:t xml:space="preserve">) </w:t>
      </w:r>
      <w:r w:rsidR="00FE3865">
        <w:rPr>
          <w:lang w:val="de-DE"/>
        </w:rPr>
        <w:t>sa</w:t>
      </w:r>
      <w:r w:rsidR="00430B3A" w:rsidRPr="00AD4461">
        <w:rPr>
          <w:lang w:val="de-DE"/>
        </w:rPr>
        <w:t xml:space="preserve"> ponuđač</w:t>
      </w:r>
      <w:r w:rsidR="00FE3865">
        <w:rPr>
          <w:lang w:val="de-DE"/>
        </w:rPr>
        <w:t xml:space="preserve">em </w:t>
      </w:r>
      <w:r w:rsidR="00FE3865" w:rsidRPr="00AD4461">
        <w:rPr>
          <w:b/>
          <w:lang w:val="sr-Latn-CS"/>
        </w:rPr>
        <w:t>Kopaonik A.D., ul Zmaj Jovina br.3, Beograd</w:t>
      </w:r>
      <w:r w:rsidR="00FE3865">
        <w:rPr>
          <w:b/>
          <w:lang w:val="sr-Latn-CS"/>
        </w:rPr>
        <w:t xml:space="preserve"> za </w:t>
      </w:r>
      <w:r w:rsidR="009327B4" w:rsidRPr="00AD4461">
        <w:rPr>
          <w:b/>
          <w:lang w:val="it-IT"/>
        </w:rPr>
        <w:t>Partij</w:t>
      </w:r>
      <w:r w:rsidR="00FE3865">
        <w:rPr>
          <w:b/>
        </w:rPr>
        <w:t>u</w:t>
      </w:r>
      <w:r w:rsidR="009327B4" w:rsidRPr="00AD4461">
        <w:rPr>
          <w:b/>
          <w:lang w:val="it-IT"/>
        </w:rPr>
        <w:t xml:space="preserve"> I</w:t>
      </w:r>
      <w:r w:rsidR="009327B4" w:rsidRPr="00AD4461">
        <w:rPr>
          <w:lang w:val="sr-Latn-CS"/>
        </w:rPr>
        <w:t xml:space="preserve"> </w:t>
      </w:r>
      <w:r w:rsidR="006153C2">
        <w:rPr>
          <w:b/>
          <w:lang w:val="sr-Latn-CS"/>
        </w:rPr>
        <w:t>Потрошни</w:t>
      </w:r>
      <w:r w:rsidR="009327B4" w:rsidRPr="00AD4461">
        <w:rPr>
          <w:b/>
          <w:lang w:val="sr-Latn-CS"/>
        </w:rPr>
        <w:t xml:space="preserve"> </w:t>
      </w:r>
      <w:r w:rsidR="006153C2">
        <w:rPr>
          <w:b/>
          <w:lang w:val="it-IT"/>
        </w:rPr>
        <w:t>материјал</w:t>
      </w:r>
      <w:r w:rsidR="009327B4" w:rsidRPr="00AD4461">
        <w:rPr>
          <w:b/>
          <w:lang w:val="it-IT"/>
        </w:rPr>
        <w:t xml:space="preserve"> </w:t>
      </w:r>
      <w:r w:rsidR="006153C2">
        <w:rPr>
          <w:b/>
          <w:lang w:val="it-IT"/>
        </w:rPr>
        <w:t>за</w:t>
      </w:r>
      <w:r w:rsidR="009327B4" w:rsidRPr="00AD4461">
        <w:rPr>
          <w:b/>
          <w:lang w:val="it-IT"/>
        </w:rPr>
        <w:t xml:space="preserve"> </w:t>
      </w:r>
      <w:r w:rsidR="006153C2">
        <w:rPr>
          <w:b/>
          <w:lang w:val="it-IT"/>
        </w:rPr>
        <w:t>водоинсталатера</w:t>
      </w:r>
      <w:r w:rsidR="00FE3865">
        <w:rPr>
          <w:lang w:val="sr-Latn-CS"/>
        </w:rPr>
        <w:t>.</w:t>
      </w:r>
    </w:p>
    <w:p w:rsidR="00FE3865" w:rsidRPr="00AD4461" w:rsidRDefault="00FE3865" w:rsidP="009327B4">
      <w:pPr>
        <w:ind w:right="-233"/>
        <w:jc w:val="both"/>
        <w:rPr>
          <w:lang w:val="sr-Latn-CS"/>
        </w:rPr>
      </w:pPr>
    </w:p>
    <w:p w:rsidR="009327B4" w:rsidRPr="00AD4461" w:rsidRDefault="009327B4" w:rsidP="009327B4">
      <w:pPr>
        <w:ind w:left="-42"/>
        <w:jc w:val="both"/>
        <w:rPr>
          <w:lang w:val="sr-Latn-CS"/>
        </w:rPr>
      </w:pPr>
      <w:r w:rsidRPr="00AD4461">
        <w:rPr>
          <w:lang w:val="sr-Latn-CS"/>
        </w:rPr>
        <w:t>S obzirom da naručilac u predmetnom postupku nije pribavio nijednu ponudu za dole navedene partije, doneta je odluka da se za iste  obustavi postupak javne nabavke u skladu sa Zakonom o javnim nabavkama.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b/>
          <w:lang w:val="it-IT"/>
        </w:rPr>
        <w:t>Par</w:t>
      </w:r>
      <w:r w:rsidR="00FE3865">
        <w:rPr>
          <w:b/>
        </w:rPr>
        <w:t>t</w:t>
      </w:r>
      <w:r w:rsidRPr="00AD4461">
        <w:rPr>
          <w:b/>
          <w:lang w:val="it-IT"/>
        </w:rPr>
        <w:t>ija II- Potrošni materijal za električara.</w:t>
      </w: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b/>
          <w:lang w:val="it-IT"/>
        </w:rPr>
        <w:t>Par</w:t>
      </w:r>
      <w:r w:rsidR="00FE3865">
        <w:rPr>
          <w:b/>
        </w:rPr>
        <w:t>t</w:t>
      </w:r>
      <w:r w:rsidRPr="00AD4461">
        <w:rPr>
          <w:b/>
          <w:lang w:val="it-IT"/>
        </w:rPr>
        <w:t>ija III - Potrošni materijal za montera grejanja.</w:t>
      </w: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b/>
          <w:lang w:val="it-IT"/>
        </w:rPr>
        <w:t>Par</w:t>
      </w:r>
      <w:r w:rsidR="00FE3865">
        <w:rPr>
          <w:b/>
        </w:rPr>
        <w:t>t</w:t>
      </w:r>
      <w:r w:rsidRPr="00AD4461">
        <w:rPr>
          <w:b/>
          <w:lang w:val="it-IT"/>
        </w:rPr>
        <w:t>ija IV - Potrošni materijal za vozača.</w:t>
      </w:r>
    </w:p>
    <w:p w:rsidR="009327B4" w:rsidRPr="00AD4461" w:rsidRDefault="009327B4" w:rsidP="009327B4">
      <w:pPr>
        <w:jc w:val="both"/>
        <w:rPr>
          <w:b/>
          <w:lang w:val="it-IT"/>
        </w:rPr>
      </w:pPr>
      <w:r w:rsidRPr="00AD4461">
        <w:rPr>
          <w:b/>
          <w:lang w:val="it-IT"/>
        </w:rPr>
        <w:t>Par</w:t>
      </w:r>
      <w:r w:rsidR="00FE3865">
        <w:rPr>
          <w:b/>
        </w:rPr>
        <w:t>t</w:t>
      </w:r>
      <w:r w:rsidRPr="00AD4461">
        <w:rPr>
          <w:b/>
          <w:lang w:val="it-IT"/>
        </w:rPr>
        <w:t>ija V - Potrošni materijal za mašinskog tehničara.</w:t>
      </w:r>
    </w:p>
    <w:p w:rsidR="009327B4" w:rsidRPr="00AD4461" w:rsidRDefault="009327B4" w:rsidP="009327B4">
      <w:pPr>
        <w:rPr>
          <w:lang w:val="sr-Latn-CS"/>
        </w:rPr>
      </w:pPr>
    </w:p>
    <w:p w:rsidR="009327B4" w:rsidRPr="00AD4461" w:rsidRDefault="009327B4" w:rsidP="009327B4">
      <w:pPr>
        <w:ind w:left="2880"/>
        <w:jc w:val="both"/>
        <w:rPr>
          <w:lang w:val="sr-Latn-CS"/>
        </w:rPr>
      </w:pPr>
      <w:r w:rsidRPr="00AD4461">
        <w:rPr>
          <w:lang w:val="sr-Latn-CS"/>
        </w:rPr>
        <w:t xml:space="preserve">   O b r a z l o ž e n j e </w:t>
      </w:r>
    </w:p>
    <w:p w:rsidR="009327B4" w:rsidRPr="00AD4461" w:rsidRDefault="009327B4" w:rsidP="009327B4">
      <w:pPr>
        <w:jc w:val="both"/>
        <w:rPr>
          <w:lang w:val="de-DE"/>
        </w:rPr>
      </w:pPr>
      <w:r w:rsidRPr="00AD4461">
        <w:rPr>
          <w:lang w:val="sr-Latn-CS"/>
        </w:rPr>
        <w:t xml:space="preserve">Odluka naručioca o dodeli ugovora je doneta nakon sprovedenog 65. otvorenog postupka javne nabavke </w:t>
      </w:r>
      <w:r w:rsidRPr="00AD4461">
        <w:rPr>
          <w:lang w:val="it-IT"/>
        </w:rPr>
        <w:t>potro</w:t>
      </w:r>
      <w:r w:rsidRPr="00AD4461">
        <w:rPr>
          <w:lang w:val="sr-Latn-CS"/>
        </w:rPr>
        <w:t xml:space="preserve">šnog materijala za popravku zgrade po parijama u skladu sa čl.32. </w:t>
      </w:r>
      <w:r w:rsidRPr="00AD4461">
        <w:rPr>
          <w:lang w:val="de-DE"/>
        </w:rPr>
        <w:t xml:space="preserve">Predmet javne nabavke je nabavka </w:t>
      </w:r>
      <w:r w:rsidRPr="00AD4461">
        <w:rPr>
          <w:lang w:val="it-IT"/>
        </w:rPr>
        <w:t>potro</w:t>
      </w:r>
      <w:r w:rsidRPr="00AD4461">
        <w:rPr>
          <w:lang w:val="sr-Latn-CS"/>
        </w:rPr>
        <w:t xml:space="preserve">šni materijal za popravku zgrade po parijama </w:t>
      </w:r>
      <w:r w:rsidRPr="00AD4461">
        <w:rPr>
          <w:lang w:val="de-DE"/>
        </w:rPr>
        <w:t>koja se sprovodi radi zaključenja ugovora  i to: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I – Potrošni materijal za vodoinstalatera – procenjena vrednost nabavke  266.000.00 dinara.</w:t>
      </w: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II- Potrošni materijal za električara - procenjena vrednost nabavke 230.000.00 dinara.</w:t>
      </w: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III - Potrošni materijal za montera grejanja - procenjena vrednost nabavke 16.000.00 dinara.</w:t>
      </w: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IV - Potrošni materijal za vozača - procenjena vrednost nabavke 34.000.00 dinara.</w:t>
      </w: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V - Potrošni materijal za mašinskog tehničara - procenjena vrednost nabavke 231.000.00 dinara.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 xml:space="preserve">Predmetna nabavka je definisana u Opštem rečniku nabavke na poziciji dobra razni građevinski  materijal  (oznaka 44190000) </w:t>
      </w: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it-IT"/>
        </w:rPr>
        <w:t>Vrednost ove nabavke u otvorenom postupku kako naručilac procenjuje i očekuje je oko 777.000.00  dinara bez pdv za period od godinu dana.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 xml:space="preserve">Postupak otvaranja ponuda vođen je dana 12.06.2018. godine sa početkom u 11,30 h u Institutu   za onkologiju i radiologiju Srbije. 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>Otvaranje ponuda vodi komisija u sledećem sastavu: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numPr>
          <w:ilvl w:val="0"/>
          <w:numId w:val="17"/>
        </w:numPr>
        <w:jc w:val="both"/>
        <w:rPr>
          <w:lang w:val="sr-Latn-CS"/>
        </w:rPr>
      </w:pPr>
      <w:r w:rsidRPr="00AD4461">
        <w:rPr>
          <w:lang w:val="sr-Latn-CS"/>
        </w:rPr>
        <w:t xml:space="preserve">Stanoje Matić, predsednik, , </w:t>
      </w:r>
    </w:p>
    <w:p w:rsidR="009327B4" w:rsidRPr="00AD4461" w:rsidRDefault="009327B4" w:rsidP="009327B4">
      <w:pPr>
        <w:numPr>
          <w:ilvl w:val="0"/>
          <w:numId w:val="17"/>
        </w:numPr>
        <w:jc w:val="both"/>
        <w:rPr>
          <w:lang w:val="sr-Latn-CS"/>
        </w:rPr>
      </w:pPr>
      <w:r w:rsidRPr="00AD4461">
        <w:rPr>
          <w:lang w:val="sr-Latn-CS"/>
        </w:rPr>
        <w:lastRenderedPageBreak/>
        <w:t>Milorad Jeremić, član za,</w:t>
      </w:r>
    </w:p>
    <w:p w:rsidR="009327B4" w:rsidRPr="00AD4461" w:rsidRDefault="009327B4" w:rsidP="009327B4">
      <w:pPr>
        <w:numPr>
          <w:ilvl w:val="0"/>
          <w:numId w:val="17"/>
        </w:numPr>
        <w:jc w:val="both"/>
        <w:rPr>
          <w:lang w:val="sr-Latn-CS"/>
        </w:rPr>
      </w:pPr>
      <w:r w:rsidRPr="00AD4461">
        <w:t>Miša Milovančević</w:t>
      </w:r>
      <w:r w:rsidRPr="00AD4461">
        <w:rPr>
          <w:lang w:val="sr-Latn-CS"/>
        </w:rPr>
        <w:t xml:space="preserve"> za zamenika </w:t>
      </w:r>
      <w:r w:rsidRPr="00AD4461">
        <w:t>člana</w:t>
      </w:r>
      <w:r w:rsidRPr="00AD4461">
        <w:rPr>
          <w:lang w:val="sr-Latn-CS"/>
        </w:rPr>
        <w:t>,</w:t>
      </w:r>
    </w:p>
    <w:p w:rsidR="009327B4" w:rsidRPr="00AD4461" w:rsidRDefault="009327B4" w:rsidP="009327B4">
      <w:pPr>
        <w:numPr>
          <w:ilvl w:val="0"/>
          <w:numId w:val="17"/>
        </w:numPr>
        <w:jc w:val="both"/>
      </w:pPr>
      <w:r w:rsidRPr="00AD4461">
        <w:rPr>
          <w:lang w:val="sr-Latn-CS"/>
        </w:rPr>
        <w:t xml:space="preserve">Milan Štikovac, član, </w:t>
      </w:r>
    </w:p>
    <w:p w:rsidR="009327B4" w:rsidRPr="00AD4461" w:rsidRDefault="009327B4" w:rsidP="009327B4">
      <w:pPr>
        <w:numPr>
          <w:ilvl w:val="0"/>
          <w:numId w:val="17"/>
        </w:numPr>
        <w:jc w:val="both"/>
      </w:pPr>
      <w:r w:rsidRPr="00AD4461">
        <w:t xml:space="preserve">Željko Bekčić dipl.ecc, službenik za javne nabavke, </w:t>
      </w:r>
    </w:p>
    <w:p w:rsidR="009327B4" w:rsidRPr="00AD4461" w:rsidRDefault="009327B4" w:rsidP="009327B4">
      <w:pPr>
        <w:numPr>
          <w:ilvl w:val="0"/>
          <w:numId w:val="17"/>
        </w:numPr>
        <w:jc w:val="both"/>
      </w:pPr>
      <w:r w:rsidRPr="00AD4461">
        <w:rPr>
          <w:lang w:val="sr-Latn-CS"/>
        </w:rPr>
        <w:t>Ljubodrag Bojović dipl.pravnik, član,</w:t>
      </w:r>
      <w:r w:rsidRPr="00AD4461">
        <w:t xml:space="preserve"> </w:t>
      </w:r>
    </w:p>
    <w:p w:rsidR="009327B4" w:rsidRPr="00AD4461" w:rsidRDefault="009327B4" w:rsidP="009327B4">
      <w:pPr>
        <w:ind w:left="720"/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>Konstatuje se da otvaranju ponuda prisustvuju dole navedeni predstavnici ponudjača koji su podneli punomoćja: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ab/>
        <w:t>Nema predstavnika ponuđača.</w:t>
      </w:r>
      <w:r w:rsidRPr="00AD4461">
        <w:rPr>
          <w:lang w:val="sr-Latn-CS"/>
        </w:rPr>
        <w:tab/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>Naručilac je u skladu sa čl.55 stav 1.tačka 2. Zakona o javnim nabavkama (Sl.glasnik RS br.</w:t>
      </w:r>
      <w:r w:rsidRPr="00AD4461">
        <w:rPr>
          <w:lang w:val="pl-PL"/>
        </w:rPr>
        <w:t xml:space="preserve"> 124/12, 14/2015, 68/2015</w:t>
      </w:r>
      <w:r w:rsidRPr="00AD4461">
        <w:rPr>
          <w:lang w:val="sr-Latn-CS"/>
        </w:rPr>
        <w:t xml:space="preserve">) u predmetnom postupku javne nabavke na Portalu Uprave za javne nabavke objavio  poziv za dostavljanje ponude i konkursnu dokumentaciju dana </w:t>
      </w:r>
      <w:r w:rsidRPr="00AD4461">
        <w:t>08.05.2017</w:t>
      </w:r>
      <w:r w:rsidRPr="00AD4461">
        <w:rPr>
          <w:lang w:val="sr-Latn-CS"/>
        </w:rPr>
        <w:t xml:space="preserve">.g. Naručilac je oglas (poziv i konkursnu dokumentaciju) u predmetnoj javnoj nabavci je objavio i na svojoj internet stranici </w:t>
      </w:r>
      <w:hyperlink r:id="rId7" w:history="1">
        <w:r w:rsidRPr="00AD4461">
          <w:rPr>
            <w:rStyle w:val="Hyperlink"/>
            <w:lang w:val="sr-Latn-CS"/>
          </w:rPr>
          <w:t>www.ncrc.ac.rs</w:t>
        </w:r>
      </w:hyperlink>
      <w:r w:rsidRPr="00AD4461">
        <w:rPr>
          <w:lang w:val="sr-Latn-CS"/>
        </w:rPr>
        <w:t xml:space="preserve"> .</w:t>
      </w:r>
    </w:p>
    <w:p w:rsidR="009327B4" w:rsidRPr="00AD4461" w:rsidRDefault="009327B4" w:rsidP="009327B4">
      <w:pPr>
        <w:jc w:val="both"/>
      </w:pPr>
    </w:p>
    <w:p w:rsidR="009327B4" w:rsidRPr="00AD4461" w:rsidRDefault="009327B4" w:rsidP="009327B4">
      <w:pPr>
        <w:rPr>
          <w:lang w:val="sr-Latn-CS"/>
        </w:rPr>
      </w:pPr>
      <w:r w:rsidRPr="00AD4461">
        <w:rPr>
          <w:lang w:val="sr-Latn-CS"/>
        </w:rPr>
        <w:t>Na Institut za onkologiju i radiologiju Srbije  pristigla je ponuda sledećeg ponuđača:</w:t>
      </w:r>
    </w:p>
    <w:tbl>
      <w:tblPr>
        <w:tblpPr w:leftFromText="180" w:rightFromText="180" w:vertAnchor="text" w:horzAnchor="margin" w:tblpY="146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163"/>
        <w:gridCol w:w="4255"/>
        <w:gridCol w:w="1518"/>
        <w:gridCol w:w="1587"/>
      </w:tblGrid>
      <w:tr w:rsidR="009327B4" w:rsidRPr="00AD4461" w:rsidTr="00AD44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rPr>
                <w:b/>
                <w:lang w:val="sr-Latn-CS"/>
              </w:rPr>
            </w:pPr>
            <w:r w:rsidRPr="00AD4461">
              <w:rPr>
                <w:b/>
                <w:lang w:val="sr-Latn-CS"/>
              </w:rPr>
              <w:t>Red.</w:t>
            </w:r>
          </w:p>
          <w:p w:rsidR="009327B4" w:rsidRPr="00AD4461" w:rsidRDefault="009327B4" w:rsidP="00FE53E7">
            <w:pPr>
              <w:jc w:val="center"/>
              <w:rPr>
                <w:b/>
                <w:lang w:val="sr-Latn-CS"/>
              </w:rPr>
            </w:pPr>
            <w:r w:rsidRPr="00AD4461">
              <w:rPr>
                <w:b/>
                <w:lang w:val="sr-Latn-CS"/>
              </w:rPr>
              <w:t>Br.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jc w:val="center"/>
              <w:rPr>
                <w:b/>
                <w:lang w:val="sr-Latn-CS"/>
              </w:rPr>
            </w:pPr>
            <w:r w:rsidRPr="00AD4461">
              <w:rPr>
                <w:b/>
                <w:lang w:val="sr-Latn-CS"/>
              </w:rPr>
              <w:t>Broj pod kojim je ponuda zavedena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jc w:val="center"/>
              <w:rPr>
                <w:b/>
                <w:lang w:val="sr-Latn-CS"/>
              </w:rPr>
            </w:pPr>
            <w:r w:rsidRPr="00AD4461">
              <w:rPr>
                <w:b/>
                <w:lang w:val="sr-Latn-CS"/>
              </w:rPr>
              <w:t>Naziv ili šifra ponuđača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jc w:val="center"/>
              <w:rPr>
                <w:b/>
                <w:lang w:val="sr-Latn-CS"/>
              </w:rPr>
            </w:pPr>
            <w:r w:rsidRPr="00AD4461">
              <w:rPr>
                <w:b/>
                <w:lang w:val="sr-Latn-CS"/>
              </w:rPr>
              <w:t>Datum prijema ponude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jc w:val="center"/>
              <w:rPr>
                <w:b/>
                <w:lang w:val="sr-Latn-CS"/>
              </w:rPr>
            </w:pPr>
            <w:r w:rsidRPr="00AD4461">
              <w:rPr>
                <w:b/>
                <w:lang w:val="sr-Latn-CS"/>
              </w:rPr>
              <w:t>Vreme prijema ponude (časova)</w:t>
            </w:r>
          </w:p>
        </w:tc>
      </w:tr>
      <w:tr w:rsidR="009327B4" w:rsidRPr="00AD4461" w:rsidTr="00AD4461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4" w:rsidRPr="00AD4461" w:rsidRDefault="009327B4" w:rsidP="00FE53E7">
            <w:pPr>
              <w:ind w:left="360"/>
              <w:jc w:val="center"/>
              <w:rPr>
                <w:lang w:val="sr-Latn-CS"/>
              </w:rPr>
            </w:pPr>
            <w:r w:rsidRPr="00AD4461">
              <w:rPr>
                <w:lang w:val="sr-Latn-CS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4" w:rsidRPr="00AD4461" w:rsidRDefault="009327B4" w:rsidP="00FE53E7">
            <w:pPr>
              <w:jc w:val="center"/>
            </w:pPr>
            <w:r w:rsidRPr="00AD4461">
              <w:t>22-245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B4" w:rsidRPr="00AD4461" w:rsidRDefault="009327B4" w:rsidP="00FE53E7">
            <w:pPr>
              <w:jc w:val="both"/>
              <w:rPr>
                <w:lang w:val="sr-Latn-CS"/>
              </w:rPr>
            </w:pPr>
            <w:r w:rsidRPr="00AD4461">
              <w:rPr>
                <w:lang w:val="sr-Latn-CS"/>
              </w:rPr>
              <w:t>Kopaonik A.D., ul Zmaj Jovina br.3, Beograd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jc w:val="center"/>
              <w:rPr>
                <w:lang w:val="sr-Latn-CS"/>
              </w:rPr>
            </w:pPr>
            <w:r w:rsidRPr="00AD4461">
              <w:rPr>
                <w:lang w:val="sr-Latn-CS"/>
              </w:rPr>
              <w:t>12.06.2018.g.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B4" w:rsidRPr="00AD4461" w:rsidRDefault="009327B4" w:rsidP="00FE53E7">
            <w:pPr>
              <w:jc w:val="center"/>
              <w:rPr>
                <w:lang w:val="sr-Latn-CS"/>
              </w:rPr>
            </w:pPr>
            <w:r w:rsidRPr="00AD4461">
              <w:rPr>
                <w:lang w:val="sr-Latn-CS"/>
              </w:rPr>
              <w:t>9,10</w:t>
            </w:r>
          </w:p>
        </w:tc>
      </w:tr>
    </w:tbl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>i neblagovremene ponude: nema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it-IT"/>
        </w:rPr>
        <w:t>Par</w:t>
      </w:r>
      <w:r w:rsidR="007C3B18">
        <w:rPr>
          <w:lang w:val="it-IT"/>
        </w:rPr>
        <w:t>t</w:t>
      </w:r>
      <w:r w:rsidRPr="00AD4461">
        <w:rPr>
          <w:lang w:val="it-IT"/>
        </w:rPr>
        <w:t xml:space="preserve">ija I – Potrošni materijal za vodoinstalatera 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b/>
          <w:lang w:val="sr-Latn-CS"/>
        </w:rPr>
        <w:t>1.</w:t>
      </w:r>
      <w:r w:rsidRPr="00AD4461">
        <w:rPr>
          <w:lang w:val="sr-Latn-CS"/>
        </w:rPr>
        <w:t xml:space="preserve"> Broj pod kojim je ponuda zavedena:</w:t>
      </w:r>
      <w:r w:rsidRPr="00AD4461">
        <w:rPr>
          <w:lang w:val="sr-Latn-CS"/>
        </w:rPr>
        <w:tab/>
      </w:r>
      <w:r w:rsidRPr="00AD4461">
        <w:t>22-245</w:t>
      </w: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 xml:space="preserve">    Naziv ili šifra ponudjača:         Kopaonik A.D., ul Zmaj Jovina br.3, Beograd    </w:t>
      </w: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 xml:space="preserve">    Ponudjena cena za Partiju I:</w:t>
      </w:r>
      <w:r w:rsidRPr="00AD4461">
        <w:rPr>
          <w:lang w:val="sr-Latn-CS"/>
        </w:rPr>
        <w:tab/>
      </w:r>
      <w:r w:rsidRPr="00AD4461">
        <w:rPr>
          <w:lang w:val="sr-Latn-CS"/>
        </w:rPr>
        <w:tab/>
        <w:t>241.092,00 bez pdv,  sa 289.310,40</w:t>
      </w: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 xml:space="preserve">    </w:t>
      </w:r>
    </w:p>
    <w:p w:rsidR="009327B4" w:rsidRPr="00AD4461" w:rsidRDefault="009327B4" w:rsidP="009327B4">
      <w:pPr>
        <w:jc w:val="both"/>
      </w:pPr>
      <w:r w:rsidRPr="00AD4461">
        <w:rPr>
          <w:lang w:val="sr-Latn-CS"/>
        </w:rPr>
        <w:t xml:space="preserve">    </w:t>
      </w:r>
      <w:r w:rsidRPr="00AD4461">
        <w:t>Rok i način plaćanja 90 dana od prijema facture</w:t>
      </w:r>
    </w:p>
    <w:p w:rsidR="009327B4" w:rsidRPr="00AD4461" w:rsidRDefault="009327B4" w:rsidP="009327B4">
      <w:pPr>
        <w:jc w:val="both"/>
      </w:pPr>
      <w:r w:rsidRPr="00AD4461">
        <w:t xml:space="preserve">     Rok isporuke :3 </w:t>
      </w:r>
      <w:r w:rsidRPr="00AD4461">
        <w:rPr>
          <w:bCs/>
          <w:lang w:val="sr-Latn-CS"/>
        </w:rPr>
        <w:t xml:space="preserve">dana od dana porudžbine </w:t>
      </w:r>
    </w:p>
    <w:p w:rsidR="009327B4" w:rsidRPr="00AD4461" w:rsidRDefault="009327B4" w:rsidP="009327B4">
      <w:pPr>
        <w:ind w:left="284"/>
        <w:jc w:val="both"/>
      </w:pPr>
      <w:r w:rsidRPr="00AD4461">
        <w:t>Mesto isporuke: Magacin kupca</w:t>
      </w:r>
    </w:p>
    <w:p w:rsidR="009327B4" w:rsidRPr="00AD4461" w:rsidRDefault="009327B4" w:rsidP="009327B4">
      <w:pPr>
        <w:ind w:left="284"/>
        <w:jc w:val="both"/>
      </w:pPr>
      <w:r w:rsidRPr="00AD4461">
        <w:t>Važnost ponude 120 dana</w:t>
      </w:r>
    </w:p>
    <w:p w:rsidR="009327B4" w:rsidRPr="00AD4461" w:rsidRDefault="009327B4" w:rsidP="009327B4">
      <w:pPr>
        <w:ind w:left="284"/>
        <w:jc w:val="both"/>
      </w:pPr>
      <w:r w:rsidRPr="00AD4461">
        <w:t>Ukupan iznos referentne liste: 52.350.480,00 dinara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II- Potrošni materijal za električara.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b/>
          <w:lang w:val="it-IT"/>
        </w:rPr>
      </w:pPr>
      <w:r w:rsidRPr="00AD4461">
        <w:rPr>
          <w:b/>
          <w:lang w:val="it-IT"/>
        </w:rPr>
        <w:t>Naručilac nije pribavio nijednu ponudu.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III - Potrošni materijal za montera grejanja .</w:t>
      </w:r>
    </w:p>
    <w:p w:rsidR="009327B4" w:rsidRPr="00AD4461" w:rsidRDefault="009327B4" w:rsidP="009327B4">
      <w:pPr>
        <w:jc w:val="both"/>
        <w:rPr>
          <w:b/>
          <w:lang w:val="it-IT"/>
        </w:rPr>
      </w:pPr>
      <w:r w:rsidRPr="00AD4461">
        <w:rPr>
          <w:b/>
          <w:lang w:val="it-IT"/>
        </w:rPr>
        <w:t>Naručilac nije pribavio nijednu ponudu.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lastRenderedPageBreak/>
        <w:t>Partija IV - Potrošni materijal za vozača .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b/>
          <w:lang w:val="it-IT"/>
        </w:rPr>
      </w:pPr>
      <w:r w:rsidRPr="00AD4461">
        <w:rPr>
          <w:b/>
          <w:lang w:val="it-IT"/>
        </w:rPr>
        <w:t>Naručilac nije pribavio nijednu ponudu.</w:t>
      </w:r>
    </w:p>
    <w:p w:rsidR="009327B4" w:rsidRPr="00AD4461" w:rsidRDefault="009327B4" w:rsidP="009327B4">
      <w:pPr>
        <w:jc w:val="both"/>
        <w:rPr>
          <w:lang w:val="it-IT"/>
        </w:rPr>
      </w:pPr>
    </w:p>
    <w:p w:rsidR="009327B4" w:rsidRPr="00AD4461" w:rsidRDefault="009327B4" w:rsidP="009327B4">
      <w:pPr>
        <w:jc w:val="both"/>
        <w:rPr>
          <w:lang w:val="it-IT"/>
        </w:rPr>
      </w:pPr>
      <w:r w:rsidRPr="00AD4461">
        <w:rPr>
          <w:lang w:val="it-IT"/>
        </w:rPr>
        <w:t>Partija V - Potrošni materijal za mašinskog tehničara .</w:t>
      </w:r>
    </w:p>
    <w:p w:rsidR="009327B4" w:rsidRPr="00AD4461" w:rsidRDefault="009327B4" w:rsidP="009327B4">
      <w:pPr>
        <w:jc w:val="both"/>
        <w:rPr>
          <w:b/>
          <w:lang w:val="it-IT"/>
        </w:rPr>
      </w:pPr>
      <w:r w:rsidRPr="00AD4461">
        <w:rPr>
          <w:b/>
          <w:lang w:val="it-IT"/>
        </w:rPr>
        <w:t>Naručilac nije pribavio nijednu ponudu.</w:t>
      </w:r>
    </w:p>
    <w:p w:rsidR="009327B4" w:rsidRPr="00AD4461" w:rsidRDefault="009327B4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jc w:val="both"/>
        <w:rPr>
          <w:lang w:val="sr-Latn-CS"/>
        </w:rPr>
      </w:pPr>
      <w:r w:rsidRPr="00AD4461">
        <w:rPr>
          <w:lang w:val="sr-Latn-CS"/>
        </w:rPr>
        <w:t xml:space="preserve">Ceneći dostavljenu ponudu za </w:t>
      </w:r>
      <w:r w:rsidRPr="00AD4461">
        <w:rPr>
          <w:b/>
          <w:lang w:val="sr-Latn-CS"/>
        </w:rPr>
        <w:t>Partiju I</w:t>
      </w:r>
      <w:r w:rsidRPr="00AD4461">
        <w:rPr>
          <w:lang w:val="sr-Latn-CS"/>
        </w:rPr>
        <w:t xml:space="preserve"> </w:t>
      </w:r>
      <w:r w:rsidRPr="00AD4461">
        <w:rPr>
          <w:b/>
          <w:lang w:val="sr-Latn-CS"/>
        </w:rPr>
        <w:t xml:space="preserve">Potrošni </w:t>
      </w:r>
      <w:r w:rsidRPr="00AD4461">
        <w:rPr>
          <w:b/>
          <w:lang w:val="it-IT"/>
        </w:rPr>
        <w:t>materijal za vodoinstalatera</w:t>
      </w:r>
      <w:r w:rsidRPr="00AD4461">
        <w:rPr>
          <w:lang w:val="sr-Latn-CS"/>
        </w:rPr>
        <w:t xml:space="preserve"> i ispitujući ponuđene cene, Komisija naručioca je utvrdila da je ponuda ponuđača </w:t>
      </w:r>
      <w:r w:rsidRPr="00AD4461">
        <w:rPr>
          <w:b/>
          <w:lang w:val="sr-Latn-CS"/>
        </w:rPr>
        <w:t>Kopaonik A.D., ul Zmaj Jovina br.3, Beograd</w:t>
      </w:r>
      <w:r w:rsidRPr="00AD4461">
        <w:rPr>
          <w:b/>
          <w:color w:val="000000"/>
          <w:lang w:val="sr-Latn-CS"/>
        </w:rPr>
        <w:t xml:space="preserve">, </w:t>
      </w:r>
      <w:r w:rsidRPr="00AD4461">
        <w:rPr>
          <w:lang w:val="sr-Latn-CS"/>
        </w:rPr>
        <w:t>blagovremena, odgovarajuća, ne ograničava prava naručioca, ne uslovljava prava naručioca, ne ograničava obaveze ponuđača te je Komisija istu ocenila kao prihvatljivu.</w:t>
      </w:r>
    </w:p>
    <w:p w:rsidR="009327B4" w:rsidRPr="00AD4461" w:rsidRDefault="009327B4" w:rsidP="009327B4">
      <w:pPr>
        <w:jc w:val="both"/>
        <w:rPr>
          <w:b/>
          <w:lang w:val="sr-Latn-CS"/>
        </w:rPr>
      </w:pPr>
    </w:p>
    <w:p w:rsidR="009327B4" w:rsidRPr="00AD4461" w:rsidRDefault="009327B4" w:rsidP="009327B4">
      <w:pPr>
        <w:rPr>
          <w:b/>
          <w:lang w:val="sr-Latn-CS"/>
        </w:rPr>
      </w:pPr>
      <w:r w:rsidRPr="00AD4461">
        <w:rPr>
          <w:b/>
          <w:lang w:val="sr-Latn-CS"/>
        </w:rPr>
        <w:t>Kriterijum za  izbor najprihvatljivije ponude je NAJNIŽE PONUĐENA CENA</w:t>
      </w:r>
    </w:p>
    <w:p w:rsidR="009327B4" w:rsidRDefault="009327B4" w:rsidP="009327B4">
      <w:pPr>
        <w:rPr>
          <w:b/>
          <w:lang w:val="sr-Latn-CS"/>
        </w:rPr>
      </w:pPr>
      <w:r w:rsidRPr="00AD4461">
        <w:t xml:space="preserve">Shodno kriterijumu najniže ponuđene cene u predmetnoj javnoj </w:t>
      </w:r>
      <w:proofErr w:type="gramStart"/>
      <w:r w:rsidRPr="00AD4461">
        <w:t>nabavci ,</w:t>
      </w:r>
      <w:proofErr w:type="gramEnd"/>
      <w:r w:rsidRPr="00AD4461">
        <w:t xml:space="preserve"> na predlog komisije naručioca  v.d.direktora  Instituta je  doneo odluku  i ugovor dodelio ponuđaču </w:t>
      </w:r>
      <w:r w:rsidRPr="00AD4461">
        <w:rPr>
          <w:b/>
          <w:lang w:val="sr-Latn-CS"/>
        </w:rPr>
        <w:t>Kopaonik A.D., ul Zmaj Jovina br.3, Beograd.</w:t>
      </w:r>
    </w:p>
    <w:p w:rsidR="009327B4" w:rsidRDefault="009327B4" w:rsidP="009327B4">
      <w:pPr>
        <w:jc w:val="both"/>
        <w:rPr>
          <w:b/>
          <w:lang w:val="sr-Latn-CS"/>
        </w:rPr>
      </w:pPr>
      <w:r w:rsidRPr="00AD4461">
        <w:rPr>
          <w:b/>
          <w:lang w:val="sr-Latn-CS"/>
        </w:rPr>
        <w:t>U predmetnoj javnoj nabavci shodno gore navedenom Naručilac je zaključio ugovor sa gore navedenim ponuđačima.</w:t>
      </w:r>
    </w:p>
    <w:p w:rsidR="00AD4461" w:rsidRPr="00AD4461" w:rsidRDefault="00AD4461" w:rsidP="009327B4">
      <w:pPr>
        <w:jc w:val="both"/>
        <w:rPr>
          <w:lang w:val="sr-Latn-CS"/>
        </w:rPr>
      </w:pPr>
    </w:p>
    <w:p w:rsidR="009327B4" w:rsidRPr="00AD4461" w:rsidRDefault="009327B4" w:rsidP="009327B4">
      <w:pPr>
        <w:tabs>
          <w:tab w:val="left" w:pos="4785"/>
        </w:tabs>
        <w:jc w:val="both"/>
      </w:pPr>
    </w:p>
    <w:p w:rsidR="009327B4" w:rsidRPr="00AD4461" w:rsidRDefault="009327B4" w:rsidP="009327B4">
      <w:pPr>
        <w:ind w:left="3600"/>
        <w:rPr>
          <w:lang w:val="de-DE"/>
        </w:rPr>
      </w:pPr>
      <w:r w:rsidRPr="00AD4461">
        <w:rPr>
          <w:lang w:val="de-DE"/>
        </w:rPr>
        <w:t xml:space="preserve">    V.D. DIREKTORA INSTITUTA ZA ONKOLOGIJU  I RADIOLOGIJU SRBIJE</w:t>
      </w:r>
    </w:p>
    <w:p w:rsidR="009327B4" w:rsidRPr="00AD4461" w:rsidRDefault="009327B4" w:rsidP="009327B4">
      <w:pPr>
        <w:tabs>
          <w:tab w:val="left" w:pos="4140"/>
        </w:tabs>
        <w:ind w:left="3600"/>
        <w:rPr>
          <w:lang w:val="de-DE"/>
        </w:rPr>
      </w:pPr>
    </w:p>
    <w:p w:rsidR="009327B4" w:rsidRPr="00AD4461" w:rsidRDefault="009327B4" w:rsidP="009327B4">
      <w:pPr>
        <w:tabs>
          <w:tab w:val="left" w:pos="4140"/>
        </w:tabs>
        <w:ind w:left="3600"/>
        <w:rPr>
          <w:lang w:val="de-DE"/>
        </w:rPr>
      </w:pPr>
      <w:r w:rsidRPr="00AD4461">
        <w:rPr>
          <w:lang w:val="de-DE"/>
        </w:rPr>
        <w:t>___________________________</w:t>
      </w:r>
    </w:p>
    <w:p w:rsidR="009327B4" w:rsidRPr="00AD4461" w:rsidRDefault="009327B4" w:rsidP="009327B4">
      <w:pPr>
        <w:ind w:firstLine="720"/>
        <w:jc w:val="both"/>
        <w:rPr>
          <w:lang w:val="sr-Latn-CS"/>
        </w:rPr>
      </w:pPr>
      <w:r w:rsidRPr="00AD4461">
        <w:rPr>
          <w:lang w:val="de-DE"/>
        </w:rPr>
        <w:t xml:space="preserve">                                           </w:t>
      </w:r>
      <w:r w:rsidR="00233733">
        <w:rPr>
          <w:lang w:val="de-DE"/>
        </w:rPr>
        <w:t xml:space="preserve">      </w:t>
      </w:r>
      <w:r w:rsidRPr="00AD4461">
        <w:rPr>
          <w:lang w:val="de-DE"/>
        </w:rPr>
        <w:t xml:space="preserve"> </w:t>
      </w:r>
      <w:r w:rsidRPr="00AD4461">
        <w:rPr>
          <w:lang w:val="sr-Latn-CS"/>
        </w:rPr>
        <w:t>Prof dr Radan Džodić</w:t>
      </w:r>
    </w:p>
    <w:p w:rsidR="00AD4461" w:rsidRPr="00AD4461" w:rsidRDefault="00AD4461">
      <w:pPr>
        <w:ind w:firstLine="720"/>
        <w:jc w:val="both"/>
        <w:rPr>
          <w:lang w:val="sr-Latn-CS"/>
        </w:rPr>
      </w:pPr>
    </w:p>
    <w:sectPr w:rsidR="00AD4461" w:rsidRPr="00AD4461" w:rsidSect="005805C2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23" w:rsidRDefault="00B83723">
      <w:r>
        <w:separator/>
      </w:r>
    </w:p>
  </w:endnote>
  <w:endnote w:type="continuationSeparator" w:id="0">
    <w:p w:rsidR="00B83723" w:rsidRDefault="00B8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32" w:rsidRDefault="00584D32">
    <w:pPr>
      <w:pStyle w:val="Footer"/>
      <w:jc w:val="right"/>
    </w:pPr>
    <w:r>
      <w:t xml:space="preserve">Page </w:t>
    </w:r>
    <w:r w:rsidR="008400F5">
      <w:rPr>
        <w:b/>
      </w:rPr>
      <w:fldChar w:fldCharType="begin"/>
    </w:r>
    <w:r>
      <w:rPr>
        <w:b/>
      </w:rPr>
      <w:instrText xml:space="preserve"> PAGE </w:instrText>
    </w:r>
    <w:r w:rsidR="008400F5">
      <w:rPr>
        <w:b/>
      </w:rPr>
      <w:fldChar w:fldCharType="separate"/>
    </w:r>
    <w:r w:rsidR="0001074E">
      <w:rPr>
        <w:b/>
        <w:noProof/>
      </w:rPr>
      <w:t>2</w:t>
    </w:r>
    <w:r w:rsidR="008400F5">
      <w:rPr>
        <w:b/>
      </w:rPr>
      <w:fldChar w:fldCharType="end"/>
    </w:r>
    <w:r>
      <w:t xml:space="preserve"> of </w:t>
    </w:r>
    <w:r w:rsidR="008400F5">
      <w:rPr>
        <w:b/>
      </w:rPr>
      <w:fldChar w:fldCharType="begin"/>
    </w:r>
    <w:r>
      <w:rPr>
        <w:b/>
      </w:rPr>
      <w:instrText xml:space="preserve"> NUMPAGES  </w:instrText>
    </w:r>
    <w:r w:rsidR="008400F5">
      <w:rPr>
        <w:b/>
      </w:rPr>
      <w:fldChar w:fldCharType="separate"/>
    </w:r>
    <w:r w:rsidR="0001074E">
      <w:rPr>
        <w:b/>
        <w:noProof/>
      </w:rPr>
      <w:t>3</w:t>
    </w:r>
    <w:r w:rsidR="008400F5">
      <w:rPr>
        <w:b/>
      </w:rPr>
      <w:fldChar w:fldCharType="end"/>
    </w:r>
  </w:p>
  <w:p w:rsidR="00637C11" w:rsidRPr="003810EE" w:rsidRDefault="00E06AB6">
    <w:pPr>
      <w:pStyle w:val="Foot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 xml:space="preserve">Odеljenje </w:t>
    </w:r>
    <w:r w:rsidR="000F7301">
      <w:rPr>
        <w:sz w:val="20"/>
        <w:szCs w:val="20"/>
        <w:lang w:val="sr-Latn-CS"/>
      </w:rPr>
      <w:t xml:space="preserve">  za javne nabavke, </w:t>
    </w:r>
    <w:r w:rsidR="00AD4461">
      <w:rPr>
        <w:sz w:val="20"/>
        <w:szCs w:val="20"/>
      </w:rPr>
      <w:t>jun 2018</w:t>
    </w:r>
    <w:r w:rsidR="00584D32">
      <w:rPr>
        <w:sz w:val="20"/>
        <w:szCs w:val="20"/>
        <w:lang w:val="sr-Latn-CS"/>
      </w:rPr>
      <w:t xml:space="preserve">.godine , </w:t>
    </w:r>
    <w:r w:rsidR="00AD4461">
      <w:rPr>
        <w:sz w:val="20"/>
        <w:szCs w:val="20"/>
        <w:lang w:val="sr-Latn-CS"/>
      </w:rPr>
      <w:t>LJ.B</w:t>
    </w:r>
    <w:r w:rsidR="00584D32">
      <w:rPr>
        <w:sz w:val="20"/>
        <w:szCs w:val="20"/>
        <w:lang w:val="sr-Latn-CS"/>
      </w:rPr>
      <w:t xml:space="preserve"> .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23" w:rsidRDefault="00B83723">
      <w:r>
        <w:separator/>
      </w:r>
    </w:p>
  </w:footnote>
  <w:footnote w:type="continuationSeparator" w:id="0">
    <w:p w:rsidR="00B83723" w:rsidRDefault="00B8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11" w:rsidRPr="003810EE" w:rsidRDefault="00637C11">
    <w:pPr>
      <w:pStyle w:val="Header"/>
      <w:rPr>
        <w:sz w:val="20"/>
        <w:szCs w:val="20"/>
        <w:lang w:val="sr-Latn-CS"/>
      </w:rPr>
    </w:pPr>
    <w:r>
      <w:rPr>
        <w:sz w:val="20"/>
        <w:szCs w:val="20"/>
        <w:lang w:val="sr-Latn-CS"/>
      </w:rPr>
      <w:t>Institut za onkologiju i radiologiju Srbije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364"/>
    <w:multiLevelType w:val="hybridMultilevel"/>
    <w:tmpl w:val="13DA119E"/>
    <w:lvl w:ilvl="0" w:tplc="6D84EA0A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65A6A16"/>
    <w:multiLevelType w:val="hybridMultilevel"/>
    <w:tmpl w:val="3190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06A"/>
    <w:multiLevelType w:val="hybridMultilevel"/>
    <w:tmpl w:val="4742FAFA"/>
    <w:lvl w:ilvl="0" w:tplc="BDAE3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616B6B"/>
    <w:multiLevelType w:val="hybridMultilevel"/>
    <w:tmpl w:val="68CA94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67435A"/>
    <w:multiLevelType w:val="multilevel"/>
    <w:tmpl w:val="A1E202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 w15:restartNumberingAfterBreak="0">
    <w:nsid w:val="0AC13D7D"/>
    <w:multiLevelType w:val="hybridMultilevel"/>
    <w:tmpl w:val="BDE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630E7"/>
    <w:multiLevelType w:val="hybridMultilevel"/>
    <w:tmpl w:val="8904E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138B4"/>
    <w:multiLevelType w:val="hybridMultilevel"/>
    <w:tmpl w:val="5D1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7EE"/>
    <w:multiLevelType w:val="hybridMultilevel"/>
    <w:tmpl w:val="F942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34F"/>
    <w:multiLevelType w:val="hybridMultilevel"/>
    <w:tmpl w:val="D6262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205E5"/>
    <w:multiLevelType w:val="hybridMultilevel"/>
    <w:tmpl w:val="4198C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E6F23"/>
    <w:multiLevelType w:val="hybridMultilevel"/>
    <w:tmpl w:val="F0E6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A75E2"/>
    <w:multiLevelType w:val="hybridMultilevel"/>
    <w:tmpl w:val="68888A3C"/>
    <w:lvl w:ilvl="0" w:tplc="C736D6AE">
      <w:start w:val="1"/>
      <w:numFmt w:val="decimal"/>
      <w:lvlText w:val="%1."/>
      <w:lvlJc w:val="left"/>
      <w:pPr>
        <w:ind w:left="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5" w:hanging="360"/>
      </w:pPr>
    </w:lvl>
    <w:lvl w:ilvl="2" w:tplc="0409001B" w:tentative="1">
      <w:start w:val="1"/>
      <w:numFmt w:val="lowerRoman"/>
      <w:lvlText w:val="%3."/>
      <w:lvlJc w:val="right"/>
      <w:pPr>
        <w:ind w:left="1495" w:hanging="180"/>
      </w:pPr>
    </w:lvl>
    <w:lvl w:ilvl="3" w:tplc="0409000F" w:tentative="1">
      <w:start w:val="1"/>
      <w:numFmt w:val="decimal"/>
      <w:lvlText w:val="%4."/>
      <w:lvlJc w:val="left"/>
      <w:pPr>
        <w:ind w:left="2215" w:hanging="360"/>
      </w:pPr>
    </w:lvl>
    <w:lvl w:ilvl="4" w:tplc="04090019" w:tentative="1">
      <w:start w:val="1"/>
      <w:numFmt w:val="lowerLetter"/>
      <w:lvlText w:val="%5."/>
      <w:lvlJc w:val="left"/>
      <w:pPr>
        <w:ind w:left="2935" w:hanging="360"/>
      </w:pPr>
    </w:lvl>
    <w:lvl w:ilvl="5" w:tplc="0409001B" w:tentative="1">
      <w:start w:val="1"/>
      <w:numFmt w:val="lowerRoman"/>
      <w:lvlText w:val="%6."/>
      <w:lvlJc w:val="right"/>
      <w:pPr>
        <w:ind w:left="3655" w:hanging="180"/>
      </w:pPr>
    </w:lvl>
    <w:lvl w:ilvl="6" w:tplc="0409000F" w:tentative="1">
      <w:start w:val="1"/>
      <w:numFmt w:val="decimal"/>
      <w:lvlText w:val="%7."/>
      <w:lvlJc w:val="left"/>
      <w:pPr>
        <w:ind w:left="4375" w:hanging="360"/>
      </w:pPr>
    </w:lvl>
    <w:lvl w:ilvl="7" w:tplc="04090019" w:tentative="1">
      <w:start w:val="1"/>
      <w:numFmt w:val="lowerLetter"/>
      <w:lvlText w:val="%8."/>
      <w:lvlJc w:val="left"/>
      <w:pPr>
        <w:ind w:left="5095" w:hanging="360"/>
      </w:pPr>
    </w:lvl>
    <w:lvl w:ilvl="8" w:tplc="040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14" w15:restartNumberingAfterBreak="0">
    <w:nsid w:val="2CF74C44"/>
    <w:multiLevelType w:val="hybridMultilevel"/>
    <w:tmpl w:val="F942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C0257"/>
    <w:multiLevelType w:val="hybridMultilevel"/>
    <w:tmpl w:val="F480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66F37"/>
    <w:multiLevelType w:val="multilevel"/>
    <w:tmpl w:val="A1E202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7" w15:restartNumberingAfterBreak="0">
    <w:nsid w:val="2EA24873"/>
    <w:multiLevelType w:val="hybridMultilevel"/>
    <w:tmpl w:val="18CE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90049"/>
    <w:multiLevelType w:val="hybridMultilevel"/>
    <w:tmpl w:val="E3223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74A5E"/>
    <w:multiLevelType w:val="hybridMultilevel"/>
    <w:tmpl w:val="F75403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6155"/>
    <w:multiLevelType w:val="multilevel"/>
    <w:tmpl w:val="A1E202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 w15:restartNumberingAfterBreak="0">
    <w:nsid w:val="54FA43A4"/>
    <w:multiLevelType w:val="multilevel"/>
    <w:tmpl w:val="A1E202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2" w15:restartNumberingAfterBreak="0">
    <w:nsid w:val="564F4B91"/>
    <w:multiLevelType w:val="multilevel"/>
    <w:tmpl w:val="A1E202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3" w15:restartNumberingAfterBreak="0">
    <w:nsid w:val="6108499C"/>
    <w:multiLevelType w:val="hybridMultilevel"/>
    <w:tmpl w:val="346ED196"/>
    <w:lvl w:ilvl="0" w:tplc="C4A470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520CC"/>
    <w:multiLevelType w:val="hybridMultilevel"/>
    <w:tmpl w:val="04C20AB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F1E9E"/>
    <w:multiLevelType w:val="multilevel"/>
    <w:tmpl w:val="A1E2022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6" w15:restartNumberingAfterBreak="0">
    <w:nsid w:val="77275642"/>
    <w:multiLevelType w:val="hybridMultilevel"/>
    <w:tmpl w:val="58D4194A"/>
    <w:lvl w:ilvl="0" w:tplc="E9EC927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50CA0"/>
    <w:multiLevelType w:val="hybridMultilevel"/>
    <w:tmpl w:val="FDFE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3"/>
  </w:num>
  <w:num w:numId="6">
    <w:abstractNumId w:val="8"/>
  </w:num>
  <w:num w:numId="7">
    <w:abstractNumId w:val="18"/>
  </w:num>
  <w:num w:numId="8">
    <w:abstractNumId w:val="0"/>
  </w:num>
  <w:num w:numId="9">
    <w:abstractNumId w:val="5"/>
  </w:num>
  <w:num w:numId="10">
    <w:abstractNumId w:val="27"/>
  </w:num>
  <w:num w:numId="11">
    <w:abstractNumId w:val="6"/>
  </w:num>
  <w:num w:numId="12">
    <w:abstractNumId w:val="3"/>
  </w:num>
  <w:num w:numId="13">
    <w:abstractNumId w:val="24"/>
  </w:num>
  <w:num w:numId="14">
    <w:abstractNumId w:val="19"/>
  </w:num>
  <w:num w:numId="15">
    <w:abstractNumId w:val="2"/>
  </w:num>
  <w:num w:numId="16">
    <w:abstractNumId w:val="9"/>
  </w:num>
  <w:num w:numId="17">
    <w:abstractNumId w:val="12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</w:num>
  <w:num w:numId="22">
    <w:abstractNumId w:val="16"/>
  </w:num>
  <w:num w:numId="23">
    <w:abstractNumId w:val="25"/>
  </w:num>
  <w:num w:numId="24">
    <w:abstractNumId w:val="20"/>
  </w:num>
  <w:num w:numId="25">
    <w:abstractNumId w:val="2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3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B7"/>
    <w:rsid w:val="0001074E"/>
    <w:rsid w:val="0002559A"/>
    <w:rsid w:val="00031A4A"/>
    <w:rsid w:val="00060AFC"/>
    <w:rsid w:val="000810F8"/>
    <w:rsid w:val="00083260"/>
    <w:rsid w:val="000873B2"/>
    <w:rsid w:val="000877A3"/>
    <w:rsid w:val="000950ED"/>
    <w:rsid w:val="000A2231"/>
    <w:rsid w:val="000C51E6"/>
    <w:rsid w:val="000C57C0"/>
    <w:rsid w:val="000D4C5E"/>
    <w:rsid w:val="000F7301"/>
    <w:rsid w:val="00115C87"/>
    <w:rsid w:val="001701F4"/>
    <w:rsid w:val="001A2FB0"/>
    <w:rsid w:val="001B1605"/>
    <w:rsid w:val="001C024C"/>
    <w:rsid w:val="001E195A"/>
    <w:rsid w:val="00233733"/>
    <w:rsid w:val="00270284"/>
    <w:rsid w:val="002B3388"/>
    <w:rsid w:val="002E7314"/>
    <w:rsid w:val="00300BB7"/>
    <w:rsid w:val="00317A07"/>
    <w:rsid w:val="003347DE"/>
    <w:rsid w:val="00343876"/>
    <w:rsid w:val="00360075"/>
    <w:rsid w:val="00360298"/>
    <w:rsid w:val="00363A43"/>
    <w:rsid w:val="00364B83"/>
    <w:rsid w:val="003718D8"/>
    <w:rsid w:val="00372E21"/>
    <w:rsid w:val="00376C0E"/>
    <w:rsid w:val="003810EE"/>
    <w:rsid w:val="00387C99"/>
    <w:rsid w:val="003B3D06"/>
    <w:rsid w:val="003C3C47"/>
    <w:rsid w:val="003E3315"/>
    <w:rsid w:val="003E46C8"/>
    <w:rsid w:val="00400D30"/>
    <w:rsid w:val="00401471"/>
    <w:rsid w:val="00405339"/>
    <w:rsid w:val="00405ECA"/>
    <w:rsid w:val="00415197"/>
    <w:rsid w:val="00426C3B"/>
    <w:rsid w:val="00430B3A"/>
    <w:rsid w:val="00436B1F"/>
    <w:rsid w:val="00457D92"/>
    <w:rsid w:val="004612FE"/>
    <w:rsid w:val="00462BBA"/>
    <w:rsid w:val="00464B21"/>
    <w:rsid w:val="00474F67"/>
    <w:rsid w:val="00477239"/>
    <w:rsid w:val="00490E44"/>
    <w:rsid w:val="004C0F71"/>
    <w:rsid w:val="004D7CDA"/>
    <w:rsid w:val="004E3F45"/>
    <w:rsid w:val="0050016F"/>
    <w:rsid w:val="00507F40"/>
    <w:rsid w:val="005128A3"/>
    <w:rsid w:val="005267BB"/>
    <w:rsid w:val="005805C2"/>
    <w:rsid w:val="00584D32"/>
    <w:rsid w:val="005907B6"/>
    <w:rsid w:val="005B5F09"/>
    <w:rsid w:val="005B7475"/>
    <w:rsid w:val="005C04CC"/>
    <w:rsid w:val="005D1B28"/>
    <w:rsid w:val="005D3956"/>
    <w:rsid w:val="005E48ED"/>
    <w:rsid w:val="005F30F7"/>
    <w:rsid w:val="006153C2"/>
    <w:rsid w:val="00637C11"/>
    <w:rsid w:val="00645FD9"/>
    <w:rsid w:val="00652E26"/>
    <w:rsid w:val="0065501F"/>
    <w:rsid w:val="006702CF"/>
    <w:rsid w:val="006809CF"/>
    <w:rsid w:val="00683B56"/>
    <w:rsid w:val="006C31B7"/>
    <w:rsid w:val="006C3F06"/>
    <w:rsid w:val="006D5756"/>
    <w:rsid w:val="006E3322"/>
    <w:rsid w:val="006F000B"/>
    <w:rsid w:val="006F3296"/>
    <w:rsid w:val="00716250"/>
    <w:rsid w:val="00730A06"/>
    <w:rsid w:val="00733878"/>
    <w:rsid w:val="00755B5F"/>
    <w:rsid w:val="007B4D74"/>
    <w:rsid w:val="007C3B18"/>
    <w:rsid w:val="00822771"/>
    <w:rsid w:val="00822BFC"/>
    <w:rsid w:val="008400F5"/>
    <w:rsid w:val="00850298"/>
    <w:rsid w:val="008730E3"/>
    <w:rsid w:val="008A42A3"/>
    <w:rsid w:val="008B2369"/>
    <w:rsid w:val="008C28EA"/>
    <w:rsid w:val="008E7F99"/>
    <w:rsid w:val="008F402A"/>
    <w:rsid w:val="008F49D0"/>
    <w:rsid w:val="00904208"/>
    <w:rsid w:val="009051C8"/>
    <w:rsid w:val="009131B3"/>
    <w:rsid w:val="009327B4"/>
    <w:rsid w:val="009329D6"/>
    <w:rsid w:val="00934461"/>
    <w:rsid w:val="0094032A"/>
    <w:rsid w:val="009672CA"/>
    <w:rsid w:val="0098122B"/>
    <w:rsid w:val="00992C20"/>
    <w:rsid w:val="00997228"/>
    <w:rsid w:val="009A7D88"/>
    <w:rsid w:val="009D26FC"/>
    <w:rsid w:val="009D44C7"/>
    <w:rsid w:val="009E42FA"/>
    <w:rsid w:val="009F11D9"/>
    <w:rsid w:val="009F4BE7"/>
    <w:rsid w:val="009F54F1"/>
    <w:rsid w:val="00A0752F"/>
    <w:rsid w:val="00A23B6C"/>
    <w:rsid w:val="00A26FD7"/>
    <w:rsid w:val="00A42EDB"/>
    <w:rsid w:val="00A60AE5"/>
    <w:rsid w:val="00A63252"/>
    <w:rsid w:val="00A64430"/>
    <w:rsid w:val="00A862B0"/>
    <w:rsid w:val="00A955BE"/>
    <w:rsid w:val="00AB3222"/>
    <w:rsid w:val="00AC1F9B"/>
    <w:rsid w:val="00AD200E"/>
    <w:rsid w:val="00AD4461"/>
    <w:rsid w:val="00AD5372"/>
    <w:rsid w:val="00AF676B"/>
    <w:rsid w:val="00B01FA7"/>
    <w:rsid w:val="00B2084F"/>
    <w:rsid w:val="00B27B68"/>
    <w:rsid w:val="00B31A0F"/>
    <w:rsid w:val="00B42CC7"/>
    <w:rsid w:val="00B808AE"/>
    <w:rsid w:val="00B83723"/>
    <w:rsid w:val="00B955B7"/>
    <w:rsid w:val="00B958BB"/>
    <w:rsid w:val="00B96E14"/>
    <w:rsid w:val="00BA3BAB"/>
    <w:rsid w:val="00BA7938"/>
    <w:rsid w:val="00BB09DC"/>
    <w:rsid w:val="00BC480F"/>
    <w:rsid w:val="00C15BA0"/>
    <w:rsid w:val="00C2350A"/>
    <w:rsid w:val="00C2797A"/>
    <w:rsid w:val="00C52393"/>
    <w:rsid w:val="00C545FD"/>
    <w:rsid w:val="00C72443"/>
    <w:rsid w:val="00C76AE4"/>
    <w:rsid w:val="00C94DDA"/>
    <w:rsid w:val="00CC0FA7"/>
    <w:rsid w:val="00D03D8E"/>
    <w:rsid w:val="00D32091"/>
    <w:rsid w:val="00D36FCD"/>
    <w:rsid w:val="00D51FFB"/>
    <w:rsid w:val="00D60402"/>
    <w:rsid w:val="00D6085B"/>
    <w:rsid w:val="00D65BAE"/>
    <w:rsid w:val="00D81A36"/>
    <w:rsid w:val="00DD2422"/>
    <w:rsid w:val="00DE3942"/>
    <w:rsid w:val="00E06AB6"/>
    <w:rsid w:val="00E4209F"/>
    <w:rsid w:val="00E71D94"/>
    <w:rsid w:val="00E85DF6"/>
    <w:rsid w:val="00EE40FA"/>
    <w:rsid w:val="00F07D74"/>
    <w:rsid w:val="00F1127F"/>
    <w:rsid w:val="00F13D74"/>
    <w:rsid w:val="00F17B9E"/>
    <w:rsid w:val="00F35CB1"/>
    <w:rsid w:val="00F451F1"/>
    <w:rsid w:val="00F53AA4"/>
    <w:rsid w:val="00F546B8"/>
    <w:rsid w:val="00F63DA3"/>
    <w:rsid w:val="00F703B3"/>
    <w:rsid w:val="00F81158"/>
    <w:rsid w:val="00FA0F33"/>
    <w:rsid w:val="00FA5F70"/>
    <w:rsid w:val="00FD2E1C"/>
    <w:rsid w:val="00FD44C3"/>
    <w:rsid w:val="00FE3865"/>
    <w:rsid w:val="00FF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3A1F2"/>
  <w15:docId w15:val="{0420A5FF-EDDD-44F7-9381-1AEDCA9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0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0B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81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0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2FB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77239"/>
    <w:rPr>
      <w:sz w:val="24"/>
      <w:szCs w:val="24"/>
    </w:rPr>
  </w:style>
  <w:style w:type="character" w:customStyle="1" w:styleId="BodyTextChar">
    <w:name w:val="Body Text Char"/>
    <w:link w:val="BodyText"/>
    <w:locked/>
    <w:rsid w:val="00D32091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D32091"/>
    <w:rPr>
      <w:b/>
      <w:sz w:val="20"/>
      <w:lang w:val="sr-Latn-CS"/>
    </w:rPr>
  </w:style>
  <w:style w:type="character" w:customStyle="1" w:styleId="BodyTextChar1">
    <w:name w:val="Body Text Char1"/>
    <w:rsid w:val="00D3209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84D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rc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BEOGRAD</Company>
  <LinksUpToDate>false</LinksUpToDate>
  <CharactersWithSpaces>5088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Tina</cp:lastModifiedBy>
  <cp:revision>4</cp:revision>
  <cp:lastPrinted>2018-06-21T11:51:00Z</cp:lastPrinted>
  <dcterms:created xsi:type="dcterms:W3CDTF">2018-07-03T09:11:00Z</dcterms:created>
  <dcterms:modified xsi:type="dcterms:W3CDTF">2018-07-03T09:11:00Z</dcterms:modified>
</cp:coreProperties>
</file>