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96" w:rsidRPr="00D65491" w:rsidRDefault="007B7496" w:rsidP="00D958EA">
      <w:pPr>
        <w:jc w:val="both"/>
        <w:rPr>
          <w:rFonts w:asciiTheme="minorHAnsi" w:hAnsiTheme="minorHAnsi"/>
          <w:sz w:val="20"/>
          <w:szCs w:val="20"/>
          <w:lang w:val="sr-Latn-CS"/>
        </w:rPr>
      </w:pPr>
    </w:p>
    <w:p w:rsidR="00D65491" w:rsidRDefault="00D65491" w:rsidP="00D958EA">
      <w:pPr>
        <w:jc w:val="both"/>
        <w:rPr>
          <w:rFonts w:asciiTheme="minorHAnsi" w:hAnsiTheme="minorHAnsi"/>
          <w:sz w:val="20"/>
          <w:szCs w:val="20"/>
          <w:lang w:val="sr-Latn-CS"/>
        </w:rPr>
      </w:pPr>
    </w:p>
    <w:p w:rsidR="00894923" w:rsidRPr="00D65491" w:rsidRDefault="006A50EB" w:rsidP="00D958EA">
      <w:pPr>
        <w:jc w:val="both"/>
        <w:rPr>
          <w:rFonts w:asciiTheme="minorHAnsi" w:hAnsiTheme="minorHAnsi"/>
          <w:sz w:val="20"/>
          <w:szCs w:val="20"/>
          <w:lang w:val="sr-Latn-CS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>Na osnovu člana 108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>.</w:t>
      </w:r>
      <w:r w:rsidR="00A16307" w:rsidRPr="00D65491">
        <w:rPr>
          <w:rFonts w:asciiTheme="minorHAnsi" w:hAnsiTheme="minorHAnsi"/>
          <w:sz w:val="20"/>
          <w:szCs w:val="20"/>
          <w:lang w:val="sr-Latn-CS"/>
        </w:rPr>
        <w:t xml:space="preserve"> stav 1. </w:t>
      </w:r>
      <w:r w:rsidR="004F7756" w:rsidRPr="00D65491">
        <w:rPr>
          <w:rFonts w:asciiTheme="minorHAnsi" w:hAnsiTheme="minorHAnsi"/>
          <w:sz w:val="20"/>
          <w:szCs w:val="20"/>
          <w:lang w:val="sr-Latn-CS"/>
        </w:rPr>
        <w:t>.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>Zakona o javnim naba</w:t>
      </w:r>
      <w:r w:rsidR="004F7756" w:rsidRPr="00D65491">
        <w:rPr>
          <w:rFonts w:asciiTheme="minorHAnsi" w:hAnsiTheme="minorHAnsi"/>
          <w:sz w:val="20"/>
          <w:szCs w:val="20"/>
          <w:lang w:val="sr-Latn-CS"/>
        </w:rPr>
        <w:t>vkama(Službeni glasnik RS br</w:t>
      </w:r>
      <w:r w:rsidR="00D241AD" w:rsidRPr="00D65491">
        <w:rPr>
          <w:rFonts w:asciiTheme="minorHAnsi" w:hAnsiTheme="minorHAnsi"/>
          <w:sz w:val="20"/>
          <w:szCs w:val="20"/>
          <w:lang w:val="sr-Latn-CS"/>
        </w:rPr>
        <w:t>.124/2012</w:t>
      </w:r>
      <w:r w:rsidR="007B7496" w:rsidRPr="00D65491">
        <w:rPr>
          <w:rFonts w:asciiTheme="minorHAnsi" w:hAnsiTheme="minorHAnsi"/>
          <w:sz w:val="20"/>
          <w:szCs w:val="20"/>
          <w:lang w:val="sr-Latn-CS"/>
        </w:rPr>
        <w:t>,14/15,68/15</w:t>
      </w:r>
      <w:r w:rsidR="00D241AD" w:rsidRPr="00D65491">
        <w:rPr>
          <w:rFonts w:asciiTheme="minorHAnsi" w:hAnsiTheme="minorHAnsi"/>
          <w:sz w:val="20"/>
          <w:szCs w:val="20"/>
          <w:lang w:val="sr-Latn-CS"/>
        </w:rPr>
        <w:t xml:space="preserve">) a u vezi sa članom 32. 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>Zakona o javnim nabavkama i usvojenog Izveštaja Komisije o st</w:t>
      </w:r>
      <w:r w:rsidRPr="00D65491">
        <w:rPr>
          <w:rFonts w:asciiTheme="minorHAnsi" w:hAnsiTheme="minorHAnsi"/>
          <w:sz w:val="20"/>
          <w:szCs w:val="20"/>
          <w:lang w:val="sr-Latn-CS"/>
        </w:rPr>
        <w:t xml:space="preserve">ručnoj oceni ponuda </w:t>
      </w:r>
      <w:r w:rsidR="00A45A20">
        <w:rPr>
          <w:rFonts w:asciiTheme="minorHAnsi" w:hAnsiTheme="minorHAnsi"/>
          <w:sz w:val="20"/>
          <w:szCs w:val="20"/>
        </w:rPr>
        <w:t>14-125/1</w:t>
      </w:r>
      <w:r w:rsidR="00F24D74" w:rsidRPr="00D65491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>od</w:t>
      </w:r>
      <w:r w:rsidRPr="00D65491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A45A20">
        <w:rPr>
          <w:rFonts w:asciiTheme="minorHAnsi" w:hAnsiTheme="minorHAnsi"/>
          <w:sz w:val="20"/>
          <w:szCs w:val="20"/>
        </w:rPr>
        <w:t>19.07.2016.</w:t>
      </w:r>
      <w:r w:rsidR="00BD7143" w:rsidRPr="00D65491">
        <w:rPr>
          <w:rFonts w:asciiTheme="minorHAnsi" w:hAnsiTheme="minorHAnsi"/>
          <w:sz w:val="20"/>
          <w:szCs w:val="20"/>
        </w:rPr>
        <w:t xml:space="preserve"> </w:t>
      </w:r>
      <w:r w:rsidR="00D241AD" w:rsidRPr="00D65491">
        <w:rPr>
          <w:rFonts w:asciiTheme="minorHAnsi" w:hAnsiTheme="minorHAnsi"/>
          <w:sz w:val="20"/>
          <w:szCs w:val="20"/>
          <w:lang w:val="sr-Latn-CS"/>
        </w:rPr>
        <w:t>godine u</w:t>
      </w:r>
      <w:r w:rsidR="007B7496" w:rsidRPr="00D65491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097EFA" w:rsidRPr="00D65491">
        <w:rPr>
          <w:rFonts w:asciiTheme="minorHAnsi" w:hAnsiTheme="minorHAnsi"/>
          <w:sz w:val="20"/>
          <w:szCs w:val="20"/>
          <w:lang w:val="sr-Latn-CS"/>
        </w:rPr>
        <w:t>8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>2</w:t>
      </w:r>
      <w:r w:rsidR="00CC31E6" w:rsidRPr="00D65491">
        <w:rPr>
          <w:rFonts w:asciiTheme="minorHAnsi" w:hAnsiTheme="minorHAnsi"/>
          <w:sz w:val="20"/>
          <w:szCs w:val="20"/>
          <w:lang w:val="sr-Latn-CS"/>
        </w:rPr>
        <w:t>.</w:t>
      </w:r>
      <w:r w:rsidR="00D241AD" w:rsidRPr="00D65491">
        <w:rPr>
          <w:rFonts w:asciiTheme="minorHAnsi" w:hAnsiTheme="minorHAnsi"/>
          <w:sz w:val="20"/>
          <w:szCs w:val="20"/>
          <w:lang w:val="sr-Latn-CS"/>
        </w:rPr>
        <w:t xml:space="preserve"> otvorenom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 xml:space="preserve"> p</w:t>
      </w:r>
      <w:r w:rsidR="00D241AD" w:rsidRPr="00D65491">
        <w:rPr>
          <w:rFonts w:asciiTheme="minorHAnsi" w:hAnsiTheme="minorHAnsi"/>
          <w:sz w:val="20"/>
          <w:szCs w:val="20"/>
          <w:lang w:val="sr-Latn-CS"/>
        </w:rPr>
        <w:t>ostupku javne nabavke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>,</w:t>
      </w:r>
      <w:r w:rsidR="00CC31E6" w:rsidRPr="00D65491">
        <w:rPr>
          <w:rFonts w:asciiTheme="minorHAnsi" w:hAnsiTheme="minorHAnsi"/>
          <w:sz w:val="20"/>
          <w:szCs w:val="20"/>
          <w:lang w:val="sr-Latn-CS"/>
        </w:rPr>
        <w:t>V.D.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 xml:space="preserve"> Direktor</w:t>
      </w:r>
      <w:r w:rsidR="009C3A80" w:rsidRPr="00D65491">
        <w:rPr>
          <w:rFonts w:asciiTheme="minorHAnsi" w:hAnsiTheme="minorHAnsi"/>
          <w:sz w:val="20"/>
          <w:szCs w:val="20"/>
          <w:lang w:val="sr-Latn-CS"/>
        </w:rPr>
        <w:t>a</w:t>
      </w:r>
      <w:r w:rsidR="00894923" w:rsidRPr="00D65491">
        <w:rPr>
          <w:rFonts w:asciiTheme="minorHAnsi" w:hAnsiTheme="minorHAnsi"/>
          <w:sz w:val="20"/>
          <w:szCs w:val="20"/>
          <w:lang w:val="sr-Latn-CS"/>
        </w:rPr>
        <w:t xml:space="preserve"> Instituta donosi </w:t>
      </w:r>
    </w:p>
    <w:p w:rsidR="00CC31E6" w:rsidRPr="00D65491" w:rsidRDefault="00CC31E6" w:rsidP="00D958EA">
      <w:pPr>
        <w:jc w:val="both"/>
        <w:rPr>
          <w:rFonts w:asciiTheme="minorHAnsi" w:hAnsiTheme="minorHAnsi"/>
          <w:sz w:val="20"/>
          <w:szCs w:val="20"/>
          <w:lang w:val="sr-Latn-CS"/>
        </w:rPr>
      </w:pPr>
    </w:p>
    <w:p w:rsidR="00D93FBF" w:rsidRPr="00D65491" w:rsidRDefault="00D93FBF" w:rsidP="00D958EA">
      <w:pPr>
        <w:jc w:val="both"/>
        <w:rPr>
          <w:rFonts w:asciiTheme="minorHAnsi" w:hAnsiTheme="minorHAnsi"/>
          <w:sz w:val="20"/>
          <w:szCs w:val="20"/>
          <w:lang w:val="sr-Latn-CS"/>
        </w:rPr>
      </w:pPr>
    </w:p>
    <w:p w:rsidR="00BE66E9" w:rsidRPr="00D65491" w:rsidRDefault="007B7496" w:rsidP="00BE66E9">
      <w:pPr>
        <w:ind w:left="1440" w:firstLine="720"/>
        <w:rPr>
          <w:rFonts w:asciiTheme="minorHAnsi" w:hAnsiTheme="minorHAnsi"/>
          <w:b/>
          <w:sz w:val="20"/>
          <w:szCs w:val="20"/>
          <w:lang w:val="sr-Latn-CS"/>
        </w:rPr>
      </w:pPr>
      <w:r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                      </w:t>
      </w:r>
      <w:r w:rsidR="00BC22F6"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</w:t>
      </w:r>
      <w:r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</w:t>
      </w:r>
      <w:r w:rsidR="006A50EB" w:rsidRPr="00D65491">
        <w:rPr>
          <w:rFonts w:asciiTheme="minorHAnsi" w:hAnsiTheme="minorHAnsi"/>
          <w:b/>
          <w:sz w:val="20"/>
          <w:szCs w:val="20"/>
          <w:lang w:val="sr-Latn-CS"/>
        </w:rPr>
        <w:t>ODLUKU O DODELI UGOVORA</w:t>
      </w:r>
    </w:p>
    <w:p w:rsidR="00E17C1B" w:rsidRPr="00D65491" w:rsidRDefault="00E17C1B" w:rsidP="00BE66E9">
      <w:pPr>
        <w:ind w:left="1440" w:firstLine="720"/>
        <w:rPr>
          <w:rFonts w:asciiTheme="minorHAnsi" w:hAnsiTheme="minorHAnsi"/>
          <w:b/>
          <w:sz w:val="20"/>
          <w:szCs w:val="20"/>
          <w:lang w:val="sr-Latn-CS"/>
        </w:rPr>
      </w:pPr>
    </w:p>
    <w:p w:rsidR="006A50EB" w:rsidRPr="00D65491" w:rsidRDefault="00BE66E9" w:rsidP="006A50EB">
      <w:pPr>
        <w:rPr>
          <w:rFonts w:asciiTheme="minorHAnsi" w:hAnsiTheme="minorHAnsi"/>
          <w:sz w:val="20"/>
          <w:szCs w:val="20"/>
          <w:lang w:val="sr-Latn-CS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 xml:space="preserve">kojom </w:t>
      </w:r>
      <w:r w:rsidR="006A50EB" w:rsidRPr="00D65491">
        <w:rPr>
          <w:rFonts w:asciiTheme="minorHAnsi" w:hAnsiTheme="minorHAnsi"/>
          <w:sz w:val="20"/>
          <w:szCs w:val="20"/>
          <w:lang w:val="sr-Latn-CS"/>
        </w:rPr>
        <w:t xml:space="preserve">ugovor u javnoj nabavci </w:t>
      </w:r>
      <w:r w:rsidR="00193346" w:rsidRPr="00D65491">
        <w:rPr>
          <w:rFonts w:asciiTheme="minorHAnsi" w:hAnsiTheme="minorHAnsi"/>
          <w:sz w:val="20"/>
          <w:szCs w:val="20"/>
          <w:lang w:val="it-IT"/>
        </w:rPr>
        <w:t>medicinskog potrošnog materijala i hemikalija</w:t>
      </w:r>
      <w:r w:rsidR="00C06568" w:rsidRPr="00D65491">
        <w:rPr>
          <w:rFonts w:asciiTheme="minorHAnsi" w:hAnsiTheme="minorHAnsi"/>
          <w:sz w:val="20"/>
          <w:szCs w:val="20"/>
          <w:lang w:val="it-IT"/>
        </w:rPr>
        <w:t xml:space="preserve"> po partijama</w:t>
      </w:r>
      <w:r w:rsidR="00193346" w:rsidRPr="00D65491">
        <w:rPr>
          <w:rFonts w:asciiTheme="minorHAnsi" w:hAnsiTheme="minorHAnsi"/>
          <w:sz w:val="20"/>
          <w:szCs w:val="20"/>
          <w:lang w:val="it-IT"/>
        </w:rPr>
        <w:t xml:space="preserve"> za potrebe Službe patologije i citologije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6A50EB" w:rsidRPr="00D65491">
        <w:rPr>
          <w:rFonts w:asciiTheme="minorHAnsi" w:hAnsiTheme="minorHAnsi"/>
          <w:sz w:val="20"/>
          <w:szCs w:val="20"/>
          <w:lang w:val="sr-Latn-CS"/>
        </w:rPr>
        <w:t>dodeljuje</w:t>
      </w:r>
      <w:r w:rsidR="00CC31E6" w:rsidRPr="00D65491">
        <w:rPr>
          <w:rFonts w:asciiTheme="minorHAnsi" w:hAnsiTheme="minorHAnsi"/>
          <w:sz w:val="20"/>
          <w:szCs w:val="20"/>
          <w:lang w:val="sr-Latn-CS"/>
        </w:rPr>
        <w:t xml:space="preserve"> sledećim ponuđačima:</w:t>
      </w:r>
    </w:p>
    <w:p w:rsidR="00CC31E6" w:rsidRPr="00D65491" w:rsidRDefault="00CC31E6" w:rsidP="006A50EB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pPr w:leftFromText="180" w:rightFromText="180" w:vertAnchor="text" w:horzAnchor="margin" w:tblpXSpec="center" w:tblpY="1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704"/>
        <w:gridCol w:w="3260"/>
      </w:tblGrid>
      <w:tr w:rsidR="00193346" w:rsidRPr="00D65491" w:rsidTr="00097EFA">
        <w:trPr>
          <w:trHeight w:val="415"/>
        </w:trPr>
        <w:tc>
          <w:tcPr>
            <w:tcW w:w="959" w:type="dxa"/>
            <w:shd w:val="clear" w:color="auto" w:fill="FFFFFF" w:themeFill="background1"/>
            <w:vAlign w:val="bottom"/>
            <w:hideMark/>
          </w:tcPr>
          <w:p w:rsidR="00193346" w:rsidRPr="00D65491" w:rsidRDefault="00193346" w:rsidP="0019334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Broj partije</w:t>
            </w:r>
          </w:p>
        </w:tc>
        <w:tc>
          <w:tcPr>
            <w:tcW w:w="5704" w:type="dxa"/>
            <w:shd w:val="clear" w:color="auto" w:fill="FFFFFF" w:themeFill="background1"/>
            <w:vAlign w:val="bottom"/>
            <w:hideMark/>
          </w:tcPr>
          <w:p w:rsidR="00193346" w:rsidRPr="00D65491" w:rsidRDefault="00193346" w:rsidP="0019334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Naziv partije</w:t>
            </w:r>
          </w:p>
        </w:tc>
        <w:tc>
          <w:tcPr>
            <w:tcW w:w="3260" w:type="dxa"/>
            <w:shd w:val="clear" w:color="auto" w:fill="FFFFFF" w:themeFill="background1"/>
            <w:vAlign w:val="bottom"/>
            <w:hideMark/>
          </w:tcPr>
          <w:p w:rsidR="00193346" w:rsidRPr="00D65491" w:rsidRDefault="00193346" w:rsidP="0019334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65491">
              <w:rPr>
                <w:rFonts w:asciiTheme="minorHAnsi" w:hAnsiTheme="minorHAnsi"/>
                <w:b/>
                <w:sz w:val="20"/>
                <w:szCs w:val="20"/>
              </w:rPr>
              <w:t xml:space="preserve">                Ponuđač(naziv)</w:t>
            </w:r>
          </w:p>
        </w:tc>
      </w:tr>
      <w:tr w:rsidR="00193346" w:rsidRPr="00D65491" w:rsidTr="0090305B">
        <w:trPr>
          <w:trHeight w:val="259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bojenje   po HELENDELU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"GALEN-FOKUS" d.o.o.</w:t>
            </w:r>
          </w:p>
        </w:tc>
      </w:tr>
      <w:tr w:rsidR="00193346" w:rsidRPr="00D65491" w:rsidTr="0090305B">
        <w:trPr>
          <w:trHeight w:val="262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VATU, 200x200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-</w:t>
            </w:r>
          </w:p>
        </w:tc>
      </w:tr>
      <w:tr w:rsidR="00193346" w:rsidRPr="00D65491" w:rsidTr="0090305B">
        <w:trPr>
          <w:trHeight w:val="262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PREDMETNA. STAKLA, 76x26 (a 50)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"GALEN-FOKUS"d.o.o.</w:t>
            </w:r>
          </w:p>
        </w:tc>
      </w:tr>
      <w:tr w:rsidR="00193346" w:rsidRPr="00D65491" w:rsidTr="0090305B">
        <w:trPr>
          <w:trHeight w:val="262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Formaldehid </w:t>
            </w:r>
            <w:r w:rsidRPr="00D6549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35-38%</w:t>
            </w: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sol. A</w:t>
            </w:r>
            <w:r w:rsidRPr="00D65491">
              <w:rPr>
                <w:rFonts w:asciiTheme="minorHAnsi" w:hAnsiTheme="minorHAnsi" w:cs="Arial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"FLORA-KOMERC"d.o.o.</w:t>
            </w:r>
          </w:p>
        </w:tc>
      </w:tr>
      <w:tr w:rsidR="00193346" w:rsidRPr="00D65491" w:rsidTr="0090305B">
        <w:trPr>
          <w:trHeight w:val="262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color w:val="000000"/>
                <w:sz w:val="20"/>
                <w:szCs w:val="20"/>
              </w:rPr>
              <w:t>Parafin u granulama sa plasicnim .polimrom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"GALEN-FOKUS"d.o.o.</w:t>
            </w:r>
          </w:p>
        </w:tc>
      </w:tr>
      <w:tr w:rsidR="00193346" w:rsidRPr="00D65491" w:rsidTr="0090305B">
        <w:trPr>
          <w:trHeight w:val="262"/>
        </w:trPr>
        <w:tc>
          <w:tcPr>
            <w:tcW w:w="959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5704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Albumin-glicerin po Mallory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193346" w:rsidRPr="00D65491" w:rsidRDefault="00193346" w:rsidP="00193346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-</w:t>
            </w:r>
          </w:p>
        </w:tc>
      </w:tr>
    </w:tbl>
    <w:p w:rsidR="00CC31E6" w:rsidRPr="00D65491" w:rsidRDefault="00CC31E6" w:rsidP="006A50EB">
      <w:pPr>
        <w:rPr>
          <w:rFonts w:asciiTheme="minorHAnsi" w:hAnsiTheme="minorHAnsi"/>
          <w:sz w:val="20"/>
          <w:szCs w:val="20"/>
          <w:lang w:val="sr-Latn-CS"/>
        </w:rPr>
      </w:pPr>
    </w:p>
    <w:p w:rsidR="00D65491" w:rsidRPr="00D65491" w:rsidRDefault="00D65491" w:rsidP="00D65491">
      <w:pPr>
        <w:rPr>
          <w:rFonts w:asciiTheme="minorHAnsi" w:hAnsiTheme="minorHAnsi"/>
          <w:sz w:val="20"/>
          <w:szCs w:val="20"/>
          <w:lang w:val="sr-Latn-CS"/>
        </w:rPr>
      </w:pPr>
      <w:r>
        <w:rPr>
          <w:rFonts w:asciiTheme="minorHAnsi" w:hAnsiTheme="minorHAnsi"/>
          <w:sz w:val="20"/>
          <w:szCs w:val="20"/>
        </w:rPr>
        <w:t>Istovremeno, k</w:t>
      </w:r>
      <w:r w:rsidRPr="00D65491">
        <w:rPr>
          <w:rFonts w:asciiTheme="minorHAnsi" w:hAnsiTheme="minorHAnsi"/>
          <w:sz w:val="20"/>
          <w:szCs w:val="20"/>
          <w:lang w:val="sr-Latn-CS"/>
        </w:rPr>
        <w:t>omisija naručioca predlaže da V.D. direktora Instituta za onkologiju i radiologiju Srbije, donese odluku o obustavi postupka javne nabavke za partije: 2</w:t>
      </w:r>
      <w:r w:rsidRPr="00D65491">
        <w:rPr>
          <w:rFonts w:asciiTheme="minorHAnsi" w:hAnsiTheme="minorHAnsi" w:cs="Arial"/>
          <w:bCs/>
          <w:color w:val="000000"/>
          <w:sz w:val="20"/>
          <w:szCs w:val="20"/>
          <w:lang w:val="sr-Latn-CS"/>
        </w:rPr>
        <w:t xml:space="preserve"> </w:t>
      </w:r>
      <w:r w:rsidRPr="00D65491">
        <w:rPr>
          <w:rFonts w:asciiTheme="minorHAnsi" w:hAnsiTheme="minorHAnsi"/>
          <w:sz w:val="20"/>
          <w:szCs w:val="20"/>
          <w:lang w:val="sr-Latn-CS"/>
        </w:rPr>
        <w:t>i 6 za koje naručilac</w:t>
      </w:r>
      <w:r w:rsidR="00A45A20">
        <w:rPr>
          <w:rFonts w:asciiTheme="minorHAnsi" w:hAnsiTheme="minorHAnsi"/>
          <w:sz w:val="20"/>
          <w:szCs w:val="20"/>
        </w:rPr>
        <w:t xml:space="preserve"> </w:t>
      </w:r>
      <w:r w:rsidRPr="00D65491">
        <w:rPr>
          <w:rFonts w:asciiTheme="minorHAnsi" w:hAnsiTheme="minorHAnsi"/>
          <w:sz w:val="20"/>
          <w:szCs w:val="20"/>
          <w:lang w:val="sr-Latn-CS"/>
        </w:rPr>
        <w:t>nije dobio nijednu ponudu i da sprovede novi postupak javne nabavke u skladu sa odredbama Zakona o javnim nabavkama.</w:t>
      </w:r>
    </w:p>
    <w:p w:rsidR="00D93FBF" w:rsidRPr="00D65491" w:rsidRDefault="007B7496" w:rsidP="00D65491">
      <w:pPr>
        <w:jc w:val="both"/>
        <w:rPr>
          <w:rFonts w:asciiTheme="minorHAnsi" w:hAnsiTheme="minorHAnsi"/>
          <w:b/>
          <w:sz w:val="20"/>
          <w:szCs w:val="20"/>
          <w:lang w:val="sr-Latn-CS"/>
        </w:rPr>
      </w:pPr>
      <w:r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                    </w:t>
      </w:r>
    </w:p>
    <w:p w:rsidR="00BE66E9" w:rsidRPr="00D65491" w:rsidRDefault="00D93FBF" w:rsidP="00BE66E9">
      <w:pPr>
        <w:ind w:left="2880"/>
        <w:jc w:val="both"/>
        <w:rPr>
          <w:rFonts w:asciiTheme="minorHAnsi" w:hAnsiTheme="minorHAnsi"/>
          <w:b/>
          <w:sz w:val="20"/>
          <w:szCs w:val="20"/>
          <w:lang w:val="sr-Latn-CS"/>
        </w:rPr>
      </w:pPr>
      <w:r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            </w:t>
      </w:r>
      <w:r w:rsidR="00193346"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      </w:t>
      </w:r>
      <w:r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  </w:t>
      </w:r>
      <w:r w:rsidR="00BE66E9" w:rsidRPr="00D65491">
        <w:rPr>
          <w:rFonts w:asciiTheme="minorHAnsi" w:hAnsiTheme="minorHAnsi"/>
          <w:b/>
          <w:sz w:val="20"/>
          <w:szCs w:val="20"/>
          <w:lang w:val="sr-Latn-CS"/>
        </w:rPr>
        <w:t xml:space="preserve">O b r a z l o ž e n j e </w:t>
      </w:r>
    </w:p>
    <w:p w:rsidR="00894923" w:rsidRPr="00D65491" w:rsidRDefault="00894923" w:rsidP="00894923">
      <w:pPr>
        <w:ind w:right="-495" w:firstLine="360"/>
        <w:rPr>
          <w:rFonts w:asciiTheme="minorHAnsi" w:hAnsiTheme="minorHAnsi"/>
          <w:sz w:val="20"/>
          <w:szCs w:val="20"/>
          <w:lang w:val="sr-Latn-CS"/>
        </w:rPr>
      </w:pPr>
    </w:p>
    <w:p w:rsidR="00193346" w:rsidRPr="00D65491" w:rsidRDefault="00894923" w:rsidP="00193346">
      <w:pPr>
        <w:rPr>
          <w:rFonts w:asciiTheme="minorHAnsi" w:hAnsiTheme="minorHAnsi"/>
          <w:sz w:val="20"/>
          <w:szCs w:val="20"/>
          <w:lang w:val="it-IT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>Odluka</w:t>
      </w:r>
      <w:r w:rsidR="00D958EA" w:rsidRPr="00D65491">
        <w:rPr>
          <w:rFonts w:asciiTheme="minorHAnsi" w:hAnsiTheme="minorHAnsi"/>
          <w:sz w:val="20"/>
          <w:szCs w:val="20"/>
          <w:lang w:val="sr-Latn-CS"/>
        </w:rPr>
        <w:t xml:space="preserve"> naručioca o </w:t>
      </w:r>
      <w:r w:rsidR="00BC1079" w:rsidRPr="00D65491">
        <w:rPr>
          <w:rFonts w:asciiTheme="minorHAnsi" w:hAnsiTheme="minorHAnsi"/>
          <w:sz w:val="20"/>
          <w:szCs w:val="20"/>
          <w:lang w:val="sr-Latn-CS"/>
        </w:rPr>
        <w:t>dodeli ugovora</w:t>
      </w:r>
      <w:r w:rsidRPr="00D65491">
        <w:rPr>
          <w:rFonts w:asciiTheme="minorHAnsi" w:hAnsiTheme="minorHAnsi"/>
          <w:sz w:val="20"/>
          <w:szCs w:val="20"/>
          <w:lang w:val="sr-Latn-CS"/>
        </w:rPr>
        <w:t xml:space="preserve"> j</w:t>
      </w:r>
      <w:r w:rsidR="00ED1B53" w:rsidRPr="00D65491">
        <w:rPr>
          <w:rFonts w:asciiTheme="minorHAnsi" w:hAnsiTheme="minorHAnsi"/>
          <w:sz w:val="20"/>
          <w:szCs w:val="20"/>
          <w:lang w:val="sr-Latn-CS"/>
        </w:rPr>
        <w:t xml:space="preserve">e doneta 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 xml:space="preserve">u </w:t>
      </w:r>
      <w:r w:rsidR="00CF6843" w:rsidRPr="00D65491">
        <w:rPr>
          <w:rFonts w:asciiTheme="minorHAnsi" w:hAnsiTheme="minorHAnsi"/>
          <w:sz w:val="20"/>
          <w:szCs w:val="20"/>
          <w:lang w:val="sr-Latn-CS"/>
        </w:rPr>
        <w:t>8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>2.</w:t>
      </w:r>
      <w:r w:rsidR="00CF6843" w:rsidRPr="00D65491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>otvorenom postupku javne nabavke</w:t>
      </w:r>
      <w:r w:rsidR="00193346" w:rsidRPr="00D65491">
        <w:rPr>
          <w:rFonts w:asciiTheme="minorHAnsi" w:hAnsiTheme="minorHAnsi"/>
          <w:sz w:val="20"/>
          <w:szCs w:val="20"/>
          <w:lang w:val="it-IT"/>
        </w:rPr>
        <w:t xml:space="preserve"> u skladu sa članom 32. Zakona o javnim nabavkama. 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  <w:lang w:val="it-IT"/>
        </w:rPr>
      </w:pPr>
      <w:r w:rsidRPr="00D65491">
        <w:rPr>
          <w:rFonts w:asciiTheme="minorHAnsi" w:hAnsiTheme="minorHAnsi"/>
          <w:sz w:val="20"/>
          <w:szCs w:val="20"/>
          <w:lang w:val="it-IT"/>
        </w:rPr>
        <w:t xml:space="preserve">Predmet javne nabavke su dobra- medicinski potrošni materijal i hemikalije za potrebe Službe patologije i citologije. U Godišnjem planu javnih nabavki za 2016. g. naručioca, predmetna nabavka nalazi se na rednom broju: 5.8., sanitetski i medicinski potrošni materijal(sa laboratorijskim materijalom). U opštem rečniku nabavki nalazi se pod oznakom -33140000, medicinski potrošni materijal. Vrednost ove nabavke kako naručilac procenjuje i očekuje je oko 1.343.980,00 dinara za period od godinu dana. 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  <w:lang w:val="it-IT"/>
        </w:rPr>
      </w:pPr>
    </w:p>
    <w:tbl>
      <w:tblPr>
        <w:tblpPr w:leftFromText="180" w:rightFromText="180" w:vertAnchor="text" w:horzAnchor="margin" w:tblpXSpec="center" w:tblpY="164"/>
        <w:tblW w:w="9782" w:type="dxa"/>
        <w:tblLayout w:type="fixed"/>
        <w:tblLook w:val="04A0"/>
      </w:tblPr>
      <w:tblGrid>
        <w:gridCol w:w="1101"/>
        <w:gridCol w:w="6095"/>
        <w:gridCol w:w="2586"/>
      </w:tblGrid>
      <w:tr w:rsidR="00193346" w:rsidRPr="00D65491" w:rsidTr="00816680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491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491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491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</w:tr>
      <w:tr w:rsidR="00193346" w:rsidRPr="00D65491" w:rsidTr="00816680">
        <w:trPr>
          <w:trHeight w:val="3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Broj</w:t>
            </w:r>
          </w:p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partije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Naziv partije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346" w:rsidRPr="00D65491" w:rsidRDefault="00193346" w:rsidP="0081668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Procenjena vrednost</w:t>
            </w:r>
          </w:p>
          <w:p w:rsidR="00193346" w:rsidRPr="00D65491" w:rsidRDefault="00193346" w:rsidP="0081668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 xml:space="preserve">   partije, bez Pdv-a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bojenje   po HELENDELU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6.780,00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POSUDA ZA VATU, 200x200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6.200,00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PREDMETNA. STAKLA, 76x26 (a 50)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363</w:t>
            </w: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.000,00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Formaldehid </w:t>
            </w:r>
            <w:r w:rsidRPr="00D6549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35-38%</w:t>
            </w: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sol. A</w:t>
            </w:r>
            <w:r w:rsidRPr="00D65491">
              <w:rPr>
                <w:rFonts w:asciiTheme="minorHAnsi" w:hAnsiTheme="minorHAnsi" w:cs="Arial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263.000,</w:t>
            </w: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color w:val="000000"/>
                <w:sz w:val="20"/>
                <w:szCs w:val="20"/>
              </w:rPr>
              <w:t>Parafin u granulama sa plasicnim .polimrom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700.000,00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44"/>
              <w:contextualSpacing/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Albumin-glicerin po Mallory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193346" w:rsidRPr="00D65491" w:rsidTr="00816680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pStyle w:val="ListParagraph"/>
              <w:ind w:left="644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UKUPNO: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346" w:rsidRPr="00D65491" w:rsidRDefault="00193346" w:rsidP="00816908">
            <w:pPr>
              <w:jc w:val="right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D65491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1.343.980,00</w:t>
            </w:r>
          </w:p>
        </w:tc>
      </w:tr>
    </w:tbl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 xml:space="preserve">Postupak otvaranja ponuda, vođen je dana </w:t>
      </w:r>
      <w:r w:rsidRPr="00D65491">
        <w:rPr>
          <w:rFonts w:asciiTheme="minorHAnsi" w:hAnsiTheme="minorHAnsi"/>
          <w:sz w:val="20"/>
          <w:szCs w:val="20"/>
        </w:rPr>
        <w:t>11.07.2016.</w:t>
      </w:r>
      <w:r w:rsidRPr="00D65491">
        <w:rPr>
          <w:rFonts w:asciiTheme="minorHAnsi" w:hAnsiTheme="minorHAnsi"/>
          <w:sz w:val="20"/>
          <w:szCs w:val="20"/>
          <w:lang w:val="sr-Latn-CS"/>
        </w:rPr>
        <w:t xml:space="preserve"> godine, sa početkom u 12.00 časova u prostorijama  Instituta za onkologiju i radiologiju Srbije. 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</w:p>
    <w:p w:rsidR="00193346" w:rsidRPr="00D65491" w:rsidRDefault="00193346" w:rsidP="00193346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D65491">
        <w:rPr>
          <w:rFonts w:asciiTheme="minorHAnsi" w:hAnsiTheme="minorHAnsi"/>
          <w:sz w:val="20"/>
          <w:szCs w:val="20"/>
          <w:lang w:val="it-IT"/>
        </w:rPr>
        <w:t>Otvaranje ponuda sprovela je komisija u slede</w:t>
      </w:r>
      <w:r w:rsidRPr="00D65491">
        <w:rPr>
          <w:rFonts w:asciiTheme="minorHAnsi" w:hAnsiTheme="minorHAnsi"/>
          <w:sz w:val="20"/>
          <w:szCs w:val="20"/>
          <w:lang w:val="sr-Latn-CS"/>
        </w:rPr>
        <w:t>ć</w:t>
      </w:r>
      <w:r w:rsidRPr="00D65491">
        <w:rPr>
          <w:rFonts w:asciiTheme="minorHAnsi" w:hAnsiTheme="minorHAnsi"/>
          <w:sz w:val="20"/>
          <w:szCs w:val="20"/>
          <w:lang w:val="it-IT"/>
        </w:rPr>
        <w:t>em sastavu: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t xml:space="preserve">1. Dr Gordana Pupić, </w:t>
      </w:r>
      <w:r w:rsidRPr="00D65491">
        <w:rPr>
          <w:rFonts w:asciiTheme="minorHAnsi" w:hAnsiTheme="minorHAnsi"/>
          <w:sz w:val="20"/>
          <w:szCs w:val="20"/>
          <w:lang w:val="sr-Latn-CS"/>
        </w:rPr>
        <w:t>predsednik komisije</w:t>
      </w:r>
      <w:r w:rsidRPr="00D65491">
        <w:rPr>
          <w:rFonts w:asciiTheme="minorHAnsi" w:hAnsiTheme="minorHAnsi"/>
          <w:sz w:val="20"/>
          <w:szCs w:val="20"/>
        </w:rPr>
        <w:t>,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t>2. Lab teh. Vesna Petronijević,član</w:t>
      </w:r>
      <w:r w:rsidR="00482388" w:rsidRPr="00D65491">
        <w:rPr>
          <w:rFonts w:asciiTheme="minorHAnsi" w:hAnsiTheme="minorHAnsi"/>
          <w:sz w:val="20"/>
          <w:szCs w:val="20"/>
        </w:rPr>
        <w:t>,</w:t>
      </w:r>
    </w:p>
    <w:p w:rsidR="00193346" w:rsidRPr="00D65491" w:rsidRDefault="00C80271" w:rsidP="00193346">
      <w:pPr>
        <w:jc w:val="both"/>
        <w:rPr>
          <w:rFonts w:asciiTheme="minorHAnsi" w:hAnsiTheme="minorHAnsi"/>
          <w:i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>3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>. Željka Jovanović, dipl.ecc., član</w:t>
      </w:r>
      <w:r w:rsidR="00193346" w:rsidRPr="00D65491">
        <w:rPr>
          <w:rFonts w:asciiTheme="minorHAnsi" w:hAnsiTheme="minorHAnsi"/>
          <w:sz w:val="20"/>
          <w:szCs w:val="20"/>
        </w:rPr>
        <w:t>,</w:t>
      </w:r>
    </w:p>
    <w:p w:rsidR="00193346" w:rsidRPr="00D65491" w:rsidRDefault="00C80271" w:rsidP="00193346">
      <w:pPr>
        <w:jc w:val="both"/>
        <w:rPr>
          <w:rFonts w:asciiTheme="minorHAnsi" w:hAnsiTheme="minorHAnsi"/>
          <w:i/>
          <w:sz w:val="20"/>
          <w:szCs w:val="20"/>
          <w:lang w:val="it-IT"/>
        </w:rPr>
      </w:pPr>
      <w:r w:rsidRPr="00D65491">
        <w:rPr>
          <w:rFonts w:asciiTheme="minorHAnsi" w:hAnsiTheme="minorHAnsi"/>
          <w:sz w:val="20"/>
          <w:szCs w:val="20"/>
        </w:rPr>
        <w:t>4</w:t>
      </w:r>
      <w:r w:rsidR="00193346" w:rsidRPr="00D65491">
        <w:rPr>
          <w:rFonts w:asciiTheme="minorHAnsi" w:hAnsiTheme="minorHAnsi"/>
          <w:sz w:val="20"/>
          <w:szCs w:val="20"/>
        </w:rPr>
        <w:t>. Miloš Kukulj, dipl.pravnik, član.</w:t>
      </w:r>
      <w:r w:rsidR="00193346" w:rsidRPr="00D65491">
        <w:rPr>
          <w:rFonts w:asciiTheme="minorHAnsi" w:hAnsiTheme="minorHAnsi"/>
          <w:i/>
          <w:sz w:val="20"/>
          <w:szCs w:val="20"/>
          <w:lang w:val="it-IT"/>
        </w:rPr>
        <w:t xml:space="preserve"> </w:t>
      </w:r>
    </w:p>
    <w:p w:rsidR="00193346" w:rsidRDefault="00193346" w:rsidP="00193346">
      <w:pPr>
        <w:jc w:val="both"/>
        <w:rPr>
          <w:rFonts w:asciiTheme="minorHAnsi" w:hAnsiTheme="minorHAnsi"/>
          <w:i/>
          <w:sz w:val="20"/>
          <w:szCs w:val="20"/>
          <w:lang w:val="it-IT"/>
        </w:rPr>
      </w:pP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lastRenderedPageBreak/>
        <w:t>Stručnu ocenu ponuda sprovela je komisija u sledećem sastavu: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t xml:space="preserve">1.Dr Gordana Pupić, </w:t>
      </w:r>
      <w:r w:rsidRPr="00D65491">
        <w:rPr>
          <w:rFonts w:asciiTheme="minorHAnsi" w:hAnsiTheme="minorHAnsi"/>
          <w:sz w:val="20"/>
          <w:szCs w:val="20"/>
          <w:lang w:val="sr-Latn-CS"/>
        </w:rPr>
        <w:t>predsednik komisije</w:t>
      </w:r>
      <w:r w:rsidRPr="00D65491">
        <w:rPr>
          <w:rFonts w:asciiTheme="minorHAnsi" w:hAnsiTheme="minorHAnsi"/>
          <w:sz w:val="20"/>
          <w:szCs w:val="20"/>
        </w:rPr>
        <w:t>,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t>2. Lab teh. Vesna Petronijević,član</w:t>
      </w:r>
    </w:p>
    <w:p w:rsidR="00193346" w:rsidRPr="00D65491" w:rsidRDefault="00C80271" w:rsidP="00193346">
      <w:pPr>
        <w:jc w:val="both"/>
        <w:rPr>
          <w:rFonts w:asciiTheme="minorHAnsi" w:hAnsiTheme="minorHAnsi"/>
          <w:i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>3</w:t>
      </w:r>
      <w:r w:rsidR="00193346" w:rsidRPr="00D65491">
        <w:rPr>
          <w:rFonts w:asciiTheme="minorHAnsi" w:hAnsiTheme="minorHAnsi"/>
          <w:sz w:val="20"/>
          <w:szCs w:val="20"/>
          <w:lang w:val="sr-Latn-CS"/>
        </w:rPr>
        <w:t>. Željka Jovanović, dipl.ecc., član</w:t>
      </w:r>
      <w:r w:rsidR="00193346" w:rsidRPr="00D65491">
        <w:rPr>
          <w:rFonts w:asciiTheme="minorHAnsi" w:hAnsiTheme="minorHAnsi"/>
          <w:sz w:val="20"/>
          <w:szCs w:val="20"/>
        </w:rPr>
        <w:t>,</w:t>
      </w:r>
    </w:p>
    <w:p w:rsidR="00193346" w:rsidRPr="00D65491" w:rsidRDefault="00C80271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</w:rPr>
        <w:t>4</w:t>
      </w:r>
      <w:r w:rsidR="00193346" w:rsidRPr="00D65491">
        <w:rPr>
          <w:rFonts w:asciiTheme="minorHAnsi" w:hAnsiTheme="minorHAnsi"/>
          <w:sz w:val="20"/>
          <w:szCs w:val="20"/>
        </w:rPr>
        <w:t>. Miloš Kukulj, dipl.pravnik, član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  <w:lang w:val="sr-Latn-CS"/>
        </w:rPr>
        <w:t xml:space="preserve">Naručilac je u skladu sa čl.55. stav 1.tačka 2. Zakona o javnim nabavkama (Sl.glasnik RS br.124/2012,14/15,68/15) u predmetnom postupku javne nabavke objavio poziv za podnošenje ponuda  i konkursnu dokumentaciju na Portalu Uprave za javne nabavke i  internet stranici: </w:t>
      </w:r>
      <w:hyperlink r:id="rId7" w:history="1">
        <w:r w:rsidRPr="00D65491">
          <w:rPr>
            <w:rStyle w:val="Hyperlink"/>
            <w:rFonts w:asciiTheme="minorHAnsi" w:hAnsiTheme="minorHAnsi"/>
            <w:sz w:val="20"/>
            <w:szCs w:val="20"/>
            <w:lang w:val="sr-Latn-CS"/>
          </w:rPr>
          <w:t>www.ncrc.ac.rs</w:t>
        </w:r>
      </w:hyperlink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  <w:lang w:val="sr-Latn-CS"/>
        </w:rPr>
      </w:pP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  <w:r w:rsidRPr="00D65491">
        <w:rPr>
          <w:rFonts w:asciiTheme="minorHAnsi" w:hAnsiTheme="minorHAnsi"/>
          <w:sz w:val="20"/>
          <w:szCs w:val="20"/>
          <w:lang w:val="it-IT"/>
        </w:rPr>
        <w:t xml:space="preserve">U Institut za onkologiju i radiologiju Srbije blagovremeno </w:t>
      </w:r>
      <w:r w:rsidRPr="00D65491">
        <w:rPr>
          <w:rFonts w:asciiTheme="minorHAnsi" w:hAnsiTheme="minorHAnsi"/>
          <w:sz w:val="20"/>
          <w:szCs w:val="20"/>
        </w:rPr>
        <w:t>је</w:t>
      </w:r>
      <w:r w:rsidRPr="00D65491">
        <w:rPr>
          <w:rFonts w:asciiTheme="minorHAnsi" w:hAnsiTheme="minorHAnsi"/>
          <w:sz w:val="20"/>
          <w:szCs w:val="20"/>
          <w:lang w:val="it-IT"/>
        </w:rPr>
        <w:t xml:space="preserve"> dostavljen</w:t>
      </w:r>
      <w:r w:rsidRPr="00D65491">
        <w:rPr>
          <w:rFonts w:asciiTheme="minorHAnsi" w:hAnsiTheme="minorHAnsi"/>
          <w:sz w:val="20"/>
          <w:szCs w:val="20"/>
        </w:rPr>
        <w:t>о</w:t>
      </w:r>
      <w:r w:rsidRPr="00D65491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D65491">
        <w:rPr>
          <w:rFonts w:asciiTheme="minorHAnsi" w:hAnsiTheme="minorHAnsi"/>
          <w:sz w:val="20"/>
          <w:szCs w:val="20"/>
        </w:rPr>
        <w:t>pet</w:t>
      </w:r>
      <w:r w:rsidRPr="00D65491">
        <w:rPr>
          <w:rFonts w:asciiTheme="minorHAnsi" w:hAnsiTheme="minorHAnsi"/>
          <w:sz w:val="20"/>
          <w:szCs w:val="20"/>
          <w:lang w:val="it-IT"/>
        </w:rPr>
        <w:t xml:space="preserve"> ponuda sledećih ponuđača:</w:t>
      </w:r>
    </w:p>
    <w:p w:rsidR="00193346" w:rsidRPr="00D65491" w:rsidRDefault="00193346" w:rsidP="00193346">
      <w:pPr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1811"/>
        <w:gridCol w:w="5103"/>
        <w:gridCol w:w="1559"/>
        <w:gridCol w:w="1559"/>
      </w:tblGrid>
      <w:tr w:rsidR="00193346" w:rsidRPr="00D65491" w:rsidTr="0081690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Redni</w:t>
            </w:r>
          </w:p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Br. pod kojim je ponuda zavedena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Naziv ili šifra ponuđača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Datum prijema ponude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Vreme prijema ponude (sat)</w:t>
            </w:r>
          </w:p>
        </w:tc>
      </w:tr>
      <w:tr w:rsidR="00193346" w:rsidRPr="00D65491" w:rsidTr="0081690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   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22-260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„GALEN-FOKUS“ d.o.o, Hadži Milentijeva 34, Beograd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08.07.2016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08.40</w:t>
            </w:r>
          </w:p>
        </w:tc>
      </w:tr>
      <w:tr w:rsidR="00193346" w:rsidRPr="00D65491" w:rsidTr="00816908">
        <w:trPr>
          <w:trHeight w:val="27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22-262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„PROMEDIA“ d.o.o, Kralja Petra I, br</w:t>
            </w:r>
            <w:r w:rsidR="006F4B84">
              <w:rPr>
                <w:rFonts w:asciiTheme="minorHAnsi" w:hAnsiTheme="minorHAnsi"/>
                <w:sz w:val="20"/>
                <w:szCs w:val="20"/>
                <w:lang w:val="sr-Latn-CS"/>
              </w:rPr>
              <w:t>.</w:t>
            </w: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114, Kikinda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08.07.2016.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09.15</w:t>
            </w:r>
          </w:p>
        </w:tc>
      </w:tr>
      <w:tr w:rsidR="00193346" w:rsidRPr="00D65491" w:rsidTr="0081690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22-272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“FLORA KOMERC”, Rajićeva br. 55, Gornji Milanovac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11.07.2016.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07.30</w:t>
            </w:r>
          </w:p>
        </w:tc>
      </w:tr>
      <w:tr w:rsidR="00193346" w:rsidRPr="00D65491" w:rsidTr="0081690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22-274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>“SUPERLAB” d.o.o, Milutina Milankovića 25, Beograd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11.07.2016.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09.30</w:t>
            </w:r>
          </w:p>
        </w:tc>
      </w:tr>
      <w:tr w:rsidR="00193346" w:rsidRPr="00D65491" w:rsidTr="0081690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22-275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65491">
              <w:rPr>
                <w:rFonts w:asciiTheme="minorHAnsi" w:hAnsiTheme="minorHAnsi"/>
                <w:sz w:val="20"/>
                <w:szCs w:val="20"/>
              </w:rPr>
              <w:t xml:space="preserve"> “BIOGNOST S”” d.o.o ,Blagoja Parovića 17/1, Beograd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11.07.2016.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346" w:rsidRPr="00D65491" w:rsidRDefault="00193346" w:rsidP="00816908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D65491">
              <w:rPr>
                <w:rFonts w:asciiTheme="minorHAnsi" w:hAnsiTheme="minorHAnsi"/>
                <w:sz w:val="20"/>
                <w:szCs w:val="20"/>
                <w:lang w:val="sr-Latn-CS"/>
              </w:rPr>
              <w:t>09.45</w:t>
            </w:r>
          </w:p>
        </w:tc>
      </w:tr>
    </w:tbl>
    <w:p w:rsidR="00193346" w:rsidRPr="00D65491" w:rsidRDefault="00193346" w:rsidP="00193346">
      <w:pPr>
        <w:autoSpaceDN w:val="0"/>
        <w:rPr>
          <w:rFonts w:asciiTheme="minorHAnsi" w:hAnsiTheme="minorHAnsi"/>
          <w:b/>
          <w:sz w:val="20"/>
          <w:szCs w:val="20"/>
          <w:lang w:val="sr-Latn-CS"/>
        </w:rPr>
      </w:pPr>
    </w:p>
    <w:p w:rsidR="00D65491" w:rsidRPr="00F710A1" w:rsidRDefault="00D65491" w:rsidP="00D65491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  <w:r w:rsidRPr="00F710A1">
        <w:rPr>
          <w:rFonts w:asciiTheme="minorHAnsi" w:hAnsiTheme="minorHAnsi"/>
          <w:b/>
          <w:sz w:val="20"/>
          <w:szCs w:val="20"/>
          <w:u w:val="single"/>
          <w:lang w:val="sr-Latn-CS"/>
        </w:rPr>
        <w:t>USLOVI IZ PONUDA PONUĐAČA</w:t>
      </w:r>
    </w:p>
    <w:p w:rsidR="00D65491" w:rsidRPr="00F710A1" w:rsidRDefault="00D65491" w:rsidP="00D65491">
      <w:pPr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  <w:r w:rsidRPr="00F710A1">
        <w:rPr>
          <w:rFonts w:asciiTheme="minorHAnsi" w:hAnsiTheme="minorHAnsi"/>
          <w:sz w:val="20"/>
          <w:szCs w:val="20"/>
          <w:u w:val="single"/>
          <w:lang w:val="sr-Latn-CS"/>
        </w:rPr>
        <w:t xml:space="preserve">Partija 1- 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>POSUDA za bojenje po HELENDELU</w:t>
      </w:r>
    </w:p>
    <w:p w:rsidR="00D65491" w:rsidRPr="00F710A1" w:rsidRDefault="00D65491" w:rsidP="00D65491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574" w:type="dxa"/>
        <w:tblInd w:w="250" w:type="dxa"/>
        <w:tblLook w:val="04A0"/>
      </w:tblPr>
      <w:tblGrid>
        <w:gridCol w:w="10574"/>
      </w:tblGrid>
      <w:tr w:rsidR="00D65491" w:rsidRPr="00F710A1" w:rsidTr="007B5FE7">
        <w:trPr>
          <w:trHeight w:val="360"/>
        </w:trPr>
        <w:tc>
          <w:tcPr>
            <w:tcW w:w="10574" w:type="dxa"/>
            <w:noWrap/>
            <w:vAlign w:val="bottom"/>
            <w:hideMark/>
          </w:tcPr>
          <w:tbl>
            <w:tblPr>
              <w:tblStyle w:val="TableGrid"/>
              <w:tblpPr w:leftFromText="180" w:rightFromText="180" w:vertAnchor="text" w:horzAnchor="margin" w:tblpY="161"/>
              <w:tblOverlap w:val="never"/>
              <w:tblW w:w="10060" w:type="dxa"/>
              <w:tblLook w:val="04A0"/>
            </w:tblPr>
            <w:tblGrid>
              <w:gridCol w:w="3539"/>
              <w:gridCol w:w="2126"/>
              <w:gridCol w:w="2268"/>
              <w:gridCol w:w="2127"/>
            </w:tblGrid>
            <w:tr w:rsidR="00D65491" w:rsidRPr="00F710A1" w:rsidTr="007B5FE7">
              <w:tc>
                <w:tcPr>
                  <w:tcW w:w="3539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Naziv ponuđača:</w:t>
                  </w:r>
                </w:p>
              </w:tc>
              <w:tc>
                <w:tcPr>
                  <w:tcW w:w="2126" w:type="dxa"/>
                  <w:vAlign w:val="bottom"/>
                </w:tcPr>
                <w:p w:rsidR="00D65491" w:rsidRPr="00F710A1" w:rsidRDefault="00D65491" w:rsidP="007B5FE7">
                  <w:pPr>
                    <w:spacing w:line="276" w:lineRule="auto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GALEN-FOKUS</w:t>
                  </w:r>
                </w:p>
              </w:tc>
              <w:tc>
                <w:tcPr>
                  <w:tcW w:w="2268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FLORA-KOMERC</w:t>
                  </w:r>
                </w:p>
              </w:tc>
              <w:tc>
                <w:tcPr>
                  <w:tcW w:w="2127" w:type="dxa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SUPERLAB</w:t>
                  </w:r>
                </w:p>
              </w:tc>
            </w:tr>
            <w:tr w:rsidR="00D65491" w:rsidRPr="00F710A1" w:rsidTr="007B5FE7">
              <w:tc>
                <w:tcPr>
                  <w:tcW w:w="3539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Ponuđena vrednost partije(bez pdv):</w:t>
                  </w:r>
                </w:p>
              </w:tc>
              <w:tc>
                <w:tcPr>
                  <w:tcW w:w="2126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9.500,00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7.660,00</w:t>
                  </w:r>
                </w:p>
              </w:tc>
              <w:tc>
                <w:tcPr>
                  <w:tcW w:w="2127" w:type="dxa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9.989.20</w:t>
                  </w:r>
                </w:p>
              </w:tc>
            </w:tr>
            <w:tr w:rsidR="00D65491" w:rsidRPr="00F710A1" w:rsidTr="007B5FE7">
              <w:tc>
                <w:tcPr>
                  <w:tcW w:w="3539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ROK ISPORUKE: </w:t>
                  </w:r>
                </w:p>
              </w:tc>
              <w:tc>
                <w:tcPr>
                  <w:tcW w:w="2126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2 dana</w:t>
                  </w:r>
                </w:p>
              </w:tc>
              <w:tc>
                <w:tcPr>
                  <w:tcW w:w="2268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1 dan,</w:t>
                  </w:r>
                </w:p>
              </w:tc>
              <w:tc>
                <w:tcPr>
                  <w:tcW w:w="2127" w:type="dxa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2 dana</w:t>
                  </w:r>
                </w:p>
              </w:tc>
            </w:tr>
            <w:tr w:rsidR="00D65491" w:rsidRPr="00F710A1" w:rsidTr="007B5FE7">
              <w:tc>
                <w:tcPr>
                  <w:tcW w:w="3539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MESTO ISPORUKE: </w:t>
                  </w:r>
                </w:p>
              </w:tc>
              <w:tc>
                <w:tcPr>
                  <w:tcW w:w="2126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  F- co magacin kupca</w:t>
                  </w:r>
                </w:p>
              </w:tc>
              <w:tc>
                <w:tcPr>
                  <w:tcW w:w="2268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F-co magacin kupca</w:t>
                  </w:r>
                </w:p>
              </w:tc>
              <w:tc>
                <w:tcPr>
                  <w:tcW w:w="2127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  F-co magacin kupca</w:t>
                  </w:r>
                </w:p>
              </w:tc>
            </w:tr>
            <w:tr w:rsidR="00D65491" w:rsidRPr="00F710A1" w:rsidTr="007B5FE7">
              <w:tc>
                <w:tcPr>
                  <w:tcW w:w="3539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ROK I NAČIN PLAĆANJA: </w:t>
                  </w:r>
                </w:p>
              </w:tc>
              <w:tc>
                <w:tcPr>
                  <w:tcW w:w="2126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60 dana</w:t>
                  </w:r>
                </w:p>
              </w:tc>
              <w:tc>
                <w:tcPr>
                  <w:tcW w:w="2268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60 dana</w:t>
                  </w:r>
                </w:p>
              </w:tc>
              <w:tc>
                <w:tcPr>
                  <w:tcW w:w="2127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60 dana</w:t>
                  </w:r>
                </w:p>
              </w:tc>
            </w:tr>
            <w:tr w:rsidR="00D65491" w:rsidRPr="00F710A1" w:rsidTr="007B5FE7">
              <w:tc>
                <w:tcPr>
                  <w:tcW w:w="3539" w:type="dxa"/>
                </w:tcPr>
                <w:p w:rsidR="00D65491" w:rsidRPr="00F710A1" w:rsidRDefault="00D65491" w:rsidP="007B5FE7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 xml:space="preserve">VAŽNOST PONUDE: </w:t>
                  </w:r>
                </w:p>
              </w:tc>
              <w:tc>
                <w:tcPr>
                  <w:tcW w:w="2126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120 dana</w:t>
                  </w:r>
                </w:p>
              </w:tc>
              <w:tc>
                <w:tcPr>
                  <w:tcW w:w="2268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120 dana</w:t>
                  </w:r>
                </w:p>
              </w:tc>
              <w:tc>
                <w:tcPr>
                  <w:tcW w:w="2127" w:type="dxa"/>
                  <w:vAlign w:val="bottom"/>
                </w:tcPr>
                <w:p w:rsidR="00D65491" w:rsidRPr="00F710A1" w:rsidRDefault="00D65491" w:rsidP="007B5FE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710A1">
                    <w:rPr>
                      <w:rFonts w:asciiTheme="minorHAnsi" w:hAnsiTheme="minorHAnsi"/>
                      <w:sz w:val="20"/>
                      <w:szCs w:val="20"/>
                    </w:rPr>
                    <w:t>120 dana</w:t>
                  </w:r>
                </w:p>
              </w:tc>
            </w:tr>
          </w:tbl>
          <w:p w:rsidR="00D65491" w:rsidRPr="00F710A1" w:rsidRDefault="00D65491" w:rsidP="007B5FE7">
            <w:p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  <w:r w:rsidRPr="00F710A1">
        <w:rPr>
          <w:rFonts w:asciiTheme="minorHAnsi" w:hAnsiTheme="minorHAnsi"/>
          <w:sz w:val="20"/>
          <w:szCs w:val="20"/>
          <w:lang w:val="sr-Latn-CS"/>
        </w:rPr>
        <w:t>Ponuda „F</w:t>
      </w:r>
      <w:r w:rsidRPr="00F710A1">
        <w:rPr>
          <w:rFonts w:asciiTheme="minorHAnsi" w:hAnsiTheme="minorHAnsi"/>
          <w:sz w:val="20"/>
          <w:szCs w:val="20"/>
        </w:rPr>
        <w:t>LORA KOMERC</w:t>
      </w:r>
      <w:r w:rsidRPr="00F710A1">
        <w:rPr>
          <w:rFonts w:asciiTheme="minorHAnsi" w:hAnsiTheme="minorHAnsi"/>
          <w:sz w:val="20"/>
          <w:szCs w:val="20"/>
          <w:lang w:val="sr-Latn-CS"/>
        </w:rPr>
        <w:t>“ je neodgovarajuća</w:t>
      </w:r>
      <w:r>
        <w:rPr>
          <w:rFonts w:asciiTheme="minorHAnsi" w:hAnsiTheme="minorHAnsi"/>
          <w:sz w:val="20"/>
          <w:szCs w:val="20"/>
        </w:rPr>
        <w:t>,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pošto ponuđač nije dostavio uzorak koji je tražen u konkursnoj dokumentaciji.</w:t>
      </w:r>
      <w:r>
        <w:rPr>
          <w:rFonts w:asciiTheme="minorHAnsi" w:hAnsiTheme="minorHAnsi"/>
          <w:sz w:val="20"/>
          <w:szCs w:val="20"/>
          <w:lang w:val="sr-Latn-CS"/>
        </w:rPr>
        <w:t xml:space="preserve"> Komisija naručioca je ocenjuje neprihvatljivom. 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Ponude: „GALEN -FOKUS"d.o.o. i "SUPERLAB"d.o.o. su odgovarajuće i obe prelaze procenjenu vrednost predmetne partije. Iako prelazi procenjenu vrednost predmetne partije, </w:t>
      </w:r>
      <w:r>
        <w:rPr>
          <w:rFonts w:asciiTheme="minorHAnsi" w:hAnsiTheme="minorHAnsi"/>
          <w:sz w:val="20"/>
          <w:szCs w:val="20"/>
          <w:lang w:val="sr-Latn-CS"/>
        </w:rPr>
        <w:t xml:space="preserve">komisija </w:t>
      </w:r>
      <w:r w:rsidRPr="00F710A1">
        <w:rPr>
          <w:rFonts w:asciiTheme="minorHAnsi" w:hAnsiTheme="minorHAnsi"/>
          <w:sz w:val="20"/>
          <w:szCs w:val="20"/>
          <w:lang w:val="sr-Latn-CS"/>
        </w:rPr>
        <w:t>naruči</w:t>
      </w:r>
      <w:r>
        <w:rPr>
          <w:rFonts w:asciiTheme="minorHAnsi" w:hAnsiTheme="minorHAnsi"/>
          <w:sz w:val="20"/>
          <w:szCs w:val="20"/>
          <w:lang w:val="sr-Latn-CS"/>
        </w:rPr>
        <w:t>oca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prihvata</w:t>
      </w:r>
      <w:r>
        <w:rPr>
          <w:rFonts w:asciiTheme="minorHAnsi" w:hAnsiTheme="minorHAnsi"/>
          <w:sz w:val="20"/>
          <w:szCs w:val="20"/>
          <w:lang w:val="sr-Latn-CS"/>
        </w:rPr>
        <w:t xml:space="preserve"> ponudu „GALEN-FOKUS“ d.o.o.</w:t>
      </w:r>
      <w:r w:rsidRPr="00F710A1">
        <w:rPr>
          <w:rFonts w:asciiTheme="minorHAnsi" w:hAnsiTheme="minorHAnsi"/>
          <w:sz w:val="20"/>
          <w:szCs w:val="20"/>
          <w:lang w:val="sr-Latn-CS"/>
        </w:rPr>
        <w:t>(član 107, stav 4. ZJN</w:t>
      </w:r>
      <w:r w:rsidRPr="00F710A1">
        <w:rPr>
          <w:rFonts w:asciiTheme="minorHAnsi" w:hAnsiTheme="minorHAnsi"/>
          <w:sz w:val="20"/>
          <w:szCs w:val="20"/>
        </w:rPr>
        <w:t>).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 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Tahoma"/>
          <w:sz w:val="20"/>
          <w:szCs w:val="20"/>
          <w:u w:val="single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  <w:r w:rsidRPr="00F710A1">
        <w:rPr>
          <w:rFonts w:asciiTheme="minorHAnsi" w:hAnsiTheme="minorHAnsi"/>
          <w:sz w:val="20"/>
          <w:szCs w:val="20"/>
          <w:u w:val="single"/>
          <w:lang w:val="sr-Latn-CS"/>
        </w:rPr>
        <w:t xml:space="preserve">Partija 2 - 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>POSUDA ZA VATU, 200x200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</w:rPr>
      </w:pPr>
      <w:r w:rsidRPr="00F710A1">
        <w:rPr>
          <w:rFonts w:asciiTheme="minorHAnsi" w:hAnsiTheme="minorHAnsi" w:cs="Arial"/>
          <w:bCs/>
          <w:color w:val="000000"/>
          <w:sz w:val="20"/>
          <w:szCs w:val="20"/>
        </w:rPr>
        <w:t>Za predmetnu partiju naručilac nije dobio nijednu ponudu.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  <w:r w:rsidRPr="00F710A1">
        <w:rPr>
          <w:rFonts w:asciiTheme="minorHAnsi" w:hAnsiTheme="minorHAnsi"/>
          <w:sz w:val="20"/>
          <w:szCs w:val="20"/>
          <w:u w:val="single"/>
          <w:lang w:val="sr-Latn-CS"/>
        </w:rPr>
        <w:t xml:space="preserve">Partija 3 - 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>PREDMETNA STAKLA, 76x26 (a 50)</w:t>
      </w:r>
    </w:p>
    <w:tbl>
      <w:tblPr>
        <w:tblStyle w:val="TableGrid"/>
        <w:tblpPr w:leftFromText="180" w:rightFromText="180" w:vertAnchor="text" w:horzAnchor="margin" w:tblpY="161"/>
        <w:tblOverlap w:val="never"/>
        <w:tblW w:w="10314" w:type="dxa"/>
        <w:tblLook w:val="04A0"/>
      </w:tblPr>
      <w:tblGrid>
        <w:gridCol w:w="3539"/>
        <w:gridCol w:w="2239"/>
        <w:gridCol w:w="2410"/>
        <w:gridCol w:w="2126"/>
      </w:tblGrid>
      <w:tr w:rsidR="00D65491" w:rsidRPr="00F710A1" w:rsidTr="007B5FE7">
        <w:tc>
          <w:tcPr>
            <w:tcW w:w="35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Naziv ponuđača:</w:t>
            </w:r>
          </w:p>
        </w:tc>
        <w:tc>
          <w:tcPr>
            <w:tcW w:w="2239" w:type="dxa"/>
            <w:vAlign w:val="bottom"/>
          </w:tcPr>
          <w:p w:rsidR="00D65491" w:rsidRPr="00F710A1" w:rsidRDefault="00D65491" w:rsidP="007B5FE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bCs/>
                <w:sz w:val="20"/>
                <w:szCs w:val="20"/>
              </w:rPr>
              <w:t>GALEN-FOKUS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>FLORA-KOMERC</w:t>
            </w:r>
          </w:p>
        </w:tc>
        <w:tc>
          <w:tcPr>
            <w:tcW w:w="2126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>SUPERLAB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Ponuđena vrednost partije(bez pdv):</w:t>
            </w:r>
          </w:p>
        </w:tc>
        <w:tc>
          <w:tcPr>
            <w:tcW w:w="22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357.500,00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362.500,00</w:t>
            </w:r>
          </w:p>
        </w:tc>
        <w:tc>
          <w:tcPr>
            <w:tcW w:w="2126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369.875,00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ISPORUKE: </w:t>
            </w:r>
          </w:p>
        </w:tc>
        <w:tc>
          <w:tcPr>
            <w:tcW w:w="22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2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 dan,</w:t>
            </w:r>
          </w:p>
        </w:tc>
        <w:tc>
          <w:tcPr>
            <w:tcW w:w="2126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2 dana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MESTO ISPORUKE: </w:t>
            </w:r>
          </w:p>
        </w:tc>
        <w:tc>
          <w:tcPr>
            <w:tcW w:w="22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  F- co magacin kupca</w:t>
            </w:r>
          </w:p>
        </w:tc>
        <w:tc>
          <w:tcPr>
            <w:tcW w:w="2410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       F-co magacin kupca</w:t>
            </w:r>
          </w:p>
        </w:tc>
        <w:tc>
          <w:tcPr>
            <w:tcW w:w="2126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  F-co magacin kupca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 NAČIN PLAĆANJA: </w:t>
            </w:r>
          </w:p>
        </w:tc>
        <w:tc>
          <w:tcPr>
            <w:tcW w:w="22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  <w:tc>
          <w:tcPr>
            <w:tcW w:w="2126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VAŽNOST PONUDE: </w:t>
            </w:r>
          </w:p>
        </w:tc>
        <w:tc>
          <w:tcPr>
            <w:tcW w:w="22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  <w:tc>
          <w:tcPr>
            <w:tcW w:w="2126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</w:tr>
    </w:tbl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 w:cs="Arial"/>
          <w:bCs/>
          <w:color w:val="000000"/>
          <w:sz w:val="20"/>
          <w:szCs w:val="20"/>
          <w:u w:val="single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  <w:r w:rsidRPr="00F710A1">
        <w:rPr>
          <w:rFonts w:asciiTheme="minorHAnsi" w:hAnsiTheme="minorHAnsi"/>
          <w:sz w:val="20"/>
          <w:szCs w:val="20"/>
          <w:lang w:val="sr-Latn-CS"/>
        </w:rPr>
        <w:t>Komisija naručioca je ponudu“SUPERLAB“ d.o.o ocenila neodgovarajućom</w:t>
      </w:r>
      <w:r>
        <w:rPr>
          <w:rFonts w:asciiTheme="minorHAnsi" w:hAnsiTheme="minorHAnsi"/>
          <w:sz w:val="20"/>
          <w:szCs w:val="20"/>
          <w:lang w:val="sr-Latn-CS"/>
        </w:rPr>
        <w:t xml:space="preserve"> i neprihvatljivom iz sledećih razloga: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ponuđena </w:t>
      </w:r>
      <w:r>
        <w:rPr>
          <w:rFonts w:asciiTheme="minorHAnsi" w:hAnsiTheme="minorHAnsi"/>
          <w:sz w:val="20"/>
          <w:szCs w:val="20"/>
          <w:lang w:val="sr-Latn-CS"/>
        </w:rPr>
        <w:t xml:space="preserve">su </w:t>
      </w:r>
      <w:r w:rsidRPr="00F710A1">
        <w:rPr>
          <w:rFonts w:asciiTheme="minorHAnsi" w:hAnsiTheme="minorHAnsi"/>
          <w:sz w:val="20"/>
          <w:szCs w:val="20"/>
          <w:lang w:val="sr-Latn-CS"/>
        </w:rPr>
        <w:t>predmetna stakla sa nebrušenim ivicama, a u konkursnoj dokumentaciji tražena su predmetna stakla sa brušenim ivicama</w:t>
      </w:r>
      <w:r>
        <w:rPr>
          <w:rFonts w:asciiTheme="minorHAnsi" w:hAnsiTheme="minorHAnsi"/>
          <w:sz w:val="20"/>
          <w:szCs w:val="20"/>
          <w:lang w:val="sr-Latn-CS"/>
        </w:rPr>
        <w:t>;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</w:t>
      </w:r>
      <w:r>
        <w:rPr>
          <w:rFonts w:asciiTheme="minorHAnsi" w:hAnsiTheme="minorHAnsi"/>
          <w:sz w:val="20"/>
          <w:szCs w:val="20"/>
          <w:lang w:val="sr-Latn-CS"/>
        </w:rPr>
        <w:t>p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onuda </w:t>
      </w:r>
      <w:r>
        <w:rPr>
          <w:rFonts w:asciiTheme="minorHAnsi" w:hAnsiTheme="minorHAnsi"/>
          <w:sz w:val="20"/>
          <w:szCs w:val="20"/>
          <w:lang w:val="sr-Latn-CS"/>
        </w:rPr>
        <w:t xml:space="preserve">„SUPERLAB„ d.o.o. </w:t>
      </w:r>
      <w:r w:rsidRPr="00F710A1">
        <w:rPr>
          <w:rFonts w:asciiTheme="minorHAnsi" w:hAnsiTheme="minorHAnsi"/>
          <w:sz w:val="20"/>
          <w:szCs w:val="20"/>
          <w:lang w:val="sr-Latn-CS"/>
        </w:rPr>
        <w:t>prelazi procenjenu vrednost predmetne partije</w:t>
      </w:r>
      <w:r>
        <w:rPr>
          <w:rFonts w:asciiTheme="minorHAnsi" w:hAnsiTheme="minorHAnsi"/>
          <w:sz w:val="20"/>
          <w:szCs w:val="20"/>
          <w:lang w:val="sr-Latn-CS"/>
        </w:rPr>
        <w:t xml:space="preserve">. 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Ponude: "GALEN- FOKUS" d.o.o. i "FLORA KOMERC" d.o.o. su odgovarajuće i prihvatljive za predmetnu partiju(ZJN, član 3, stav 1, tačka 33). Na osnovu kriterijuma najniža ponuđena cena, komisija naručioca </w:t>
      </w:r>
      <w:r>
        <w:rPr>
          <w:rFonts w:asciiTheme="minorHAnsi" w:hAnsiTheme="minorHAnsi"/>
          <w:sz w:val="20"/>
          <w:szCs w:val="20"/>
          <w:lang w:val="sr-Latn-CS"/>
        </w:rPr>
        <w:t xml:space="preserve">prihvata </w:t>
      </w:r>
      <w:r w:rsidRPr="00F710A1">
        <w:rPr>
          <w:rFonts w:asciiTheme="minorHAnsi" w:hAnsiTheme="minorHAnsi"/>
          <w:sz w:val="20"/>
          <w:szCs w:val="20"/>
          <w:lang w:val="sr-Latn-CS"/>
        </w:rPr>
        <w:t>ponudu „GALEN-FOKUS"d.o.o.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u w:val="single"/>
          <w:lang w:val="sr-Latn-CS"/>
        </w:rPr>
      </w:pPr>
    </w:p>
    <w:p w:rsidR="00D6549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u w:val="single"/>
          <w:lang w:val="sr-Latn-CS"/>
        </w:rPr>
      </w:pPr>
    </w:p>
    <w:p w:rsidR="00D6549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u w:val="single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u w:val="single"/>
          <w:lang w:val="sr-Latn-CS"/>
        </w:rPr>
      </w:pPr>
      <w:r w:rsidRPr="00F710A1">
        <w:rPr>
          <w:rFonts w:asciiTheme="minorHAnsi" w:hAnsiTheme="minorHAnsi"/>
          <w:sz w:val="20"/>
          <w:szCs w:val="20"/>
          <w:u w:val="single"/>
          <w:lang w:val="sr-Latn-CS"/>
        </w:rPr>
        <w:t>Partija 4-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 xml:space="preserve"> Formaldehid </w:t>
      </w:r>
      <w:r w:rsidRPr="00F710A1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35-38%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 xml:space="preserve"> sol. A</w:t>
      </w:r>
      <w:r w:rsidRPr="00F710A1">
        <w:rPr>
          <w:rFonts w:asciiTheme="minorHAnsi" w:hAnsiTheme="minorHAnsi" w:cs="Arial"/>
          <w:color w:val="000000"/>
          <w:sz w:val="20"/>
          <w:szCs w:val="20"/>
          <w:u w:val="single"/>
        </w:rPr>
        <w:t>1000ml</w:t>
      </w:r>
    </w:p>
    <w:tbl>
      <w:tblPr>
        <w:tblStyle w:val="TableGrid"/>
        <w:tblpPr w:leftFromText="180" w:rightFromText="180" w:vertAnchor="text" w:horzAnchor="margin" w:tblpY="161"/>
        <w:tblOverlap w:val="never"/>
        <w:tblW w:w="8643" w:type="dxa"/>
        <w:tblLook w:val="04A0"/>
      </w:tblPr>
      <w:tblGrid>
        <w:gridCol w:w="3539"/>
        <w:gridCol w:w="2552"/>
        <w:gridCol w:w="2552"/>
      </w:tblGrid>
      <w:tr w:rsidR="00D65491" w:rsidRPr="00F710A1" w:rsidTr="007B5FE7">
        <w:tc>
          <w:tcPr>
            <w:tcW w:w="3539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Naziv ponuđača:</w:t>
            </w:r>
          </w:p>
        </w:tc>
        <w:tc>
          <w:tcPr>
            <w:tcW w:w="2552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 xml:space="preserve">FLORA KOMERC </w:t>
            </w:r>
          </w:p>
        </w:tc>
        <w:tc>
          <w:tcPr>
            <w:tcW w:w="2552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 xml:space="preserve">BIOGNOST S 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Ponuđena vrednost partije(bez pdv):</w:t>
            </w:r>
          </w:p>
        </w:tc>
        <w:tc>
          <w:tcPr>
            <w:tcW w:w="2552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124.000,00</w:t>
            </w:r>
          </w:p>
        </w:tc>
        <w:tc>
          <w:tcPr>
            <w:tcW w:w="2552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262.400,00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ISPORUKE: 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 dan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 dan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MESTO ISPORUKE: 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F-co magacin kupca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F-co magacin kupca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 NAČIN PLAĆANJA: 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</w:tr>
      <w:tr w:rsidR="00D65491" w:rsidRPr="00F710A1" w:rsidTr="007B5FE7">
        <w:tc>
          <w:tcPr>
            <w:tcW w:w="3539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VAŽNOST PONUDE: 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  <w:tc>
          <w:tcPr>
            <w:tcW w:w="2552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</w:tr>
    </w:tbl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  <w:r w:rsidRPr="00F710A1">
        <w:rPr>
          <w:rFonts w:asciiTheme="minorHAnsi" w:hAnsiTheme="minorHAnsi"/>
          <w:sz w:val="20"/>
          <w:szCs w:val="20"/>
          <w:lang w:val="sr-Latn-CS"/>
        </w:rPr>
        <w:t>Komisija naručioca je obe ponude za predmetnu partiju ocenila odgovarajućim i prihvatljivim(ZJN, član 3, stav 1, tačka 33).</w:t>
      </w:r>
      <w:r w:rsidR="006F4B84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Na osnovu kriterijuma najniža ponuđena cena, komisija naručioca </w:t>
      </w:r>
      <w:r>
        <w:rPr>
          <w:rFonts w:asciiTheme="minorHAnsi" w:hAnsiTheme="minorHAnsi"/>
          <w:sz w:val="20"/>
          <w:szCs w:val="20"/>
          <w:lang w:val="sr-Latn-CS"/>
        </w:rPr>
        <w:t>prihvata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ponudu „FLORA KOMERC".</w:t>
      </w:r>
    </w:p>
    <w:p w:rsidR="00D6549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u w:val="single"/>
          <w:lang w:val="sr-Latn-CS"/>
        </w:rPr>
      </w:pPr>
      <w:r w:rsidRPr="00F710A1">
        <w:rPr>
          <w:rFonts w:asciiTheme="minorHAnsi" w:hAnsiTheme="minorHAnsi"/>
          <w:sz w:val="20"/>
          <w:szCs w:val="20"/>
          <w:u w:val="single"/>
          <w:lang w:val="sr-Latn-CS"/>
        </w:rPr>
        <w:t>Partija 5 -</w:t>
      </w:r>
      <w:r w:rsidRPr="00F710A1">
        <w:rPr>
          <w:rFonts w:asciiTheme="minorHAnsi" w:hAnsiTheme="minorHAnsi" w:cs="Arial"/>
          <w:bCs/>
          <w:color w:val="000000"/>
          <w:sz w:val="20"/>
          <w:szCs w:val="20"/>
          <w:u w:val="single"/>
        </w:rPr>
        <w:t xml:space="preserve"> </w:t>
      </w:r>
      <w:r w:rsidRPr="00F710A1">
        <w:rPr>
          <w:rFonts w:asciiTheme="minorHAnsi" w:hAnsiTheme="minorHAnsi" w:cs="Arial"/>
          <w:color w:val="000000"/>
          <w:sz w:val="20"/>
          <w:szCs w:val="20"/>
          <w:u w:val="single"/>
        </w:rPr>
        <w:t>Parafin u granulama sa plasičnim polimerom</w:t>
      </w:r>
    </w:p>
    <w:tbl>
      <w:tblPr>
        <w:tblStyle w:val="TableGrid"/>
        <w:tblpPr w:leftFromText="180" w:rightFromText="180" w:vertAnchor="text" w:horzAnchor="margin" w:tblpY="161"/>
        <w:tblOverlap w:val="never"/>
        <w:tblW w:w="10456" w:type="dxa"/>
        <w:tblLook w:val="04A0"/>
      </w:tblPr>
      <w:tblGrid>
        <w:gridCol w:w="3794"/>
        <w:gridCol w:w="2214"/>
        <w:gridCol w:w="2038"/>
        <w:gridCol w:w="2410"/>
      </w:tblGrid>
      <w:tr w:rsidR="00D65491" w:rsidRPr="00F710A1" w:rsidTr="007B5FE7">
        <w:tc>
          <w:tcPr>
            <w:tcW w:w="3794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Naziv ponuđača:</w:t>
            </w:r>
          </w:p>
        </w:tc>
        <w:tc>
          <w:tcPr>
            <w:tcW w:w="2214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>GALEN-FOKUS</w:t>
            </w:r>
          </w:p>
        </w:tc>
        <w:tc>
          <w:tcPr>
            <w:tcW w:w="2038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>PROMEDIA</w:t>
            </w:r>
          </w:p>
        </w:tc>
        <w:tc>
          <w:tcPr>
            <w:tcW w:w="2410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10A1">
              <w:rPr>
                <w:rFonts w:asciiTheme="minorHAnsi" w:hAnsiTheme="minorHAnsi"/>
                <w:b/>
                <w:sz w:val="20"/>
                <w:szCs w:val="20"/>
              </w:rPr>
              <w:t>BIOGNOST S</w:t>
            </w:r>
          </w:p>
        </w:tc>
      </w:tr>
      <w:tr w:rsidR="00D65491" w:rsidRPr="00F710A1" w:rsidTr="007B5FE7">
        <w:tc>
          <w:tcPr>
            <w:tcW w:w="3794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Ponuđena vrednost partije(bez pdv):</w:t>
            </w:r>
          </w:p>
        </w:tc>
        <w:tc>
          <w:tcPr>
            <w:tcW w:w="2214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690.000,00</w:t>
            </w:r>
          </w:p>
        </w:tc>
        <w:tc>
          <w:tcPr>
            <w:tcW w:w="2038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693.600,00</w:t>
            </w:r>
          </w:p>
        </w:tc>
        <w:tc>
          <w:tcPr>
            <w:tcW w:w="2410" w:type="dxa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831.600,00</w:t>
            </w:r>
          </w:p>
        </w:tc>
      </w:tr>
      <w:tr w:rsidR="00D65491" w:rsidRPr="00F710A1" w:rsidTr="007B5FE7">
        <w:tc>
          <w:tcPr>
            <w:tcW w:w="3794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ISPORUKE: </w:t>
            </w:r>
          </w:p>
        </w:tc>
        <w:tc>
          <w:tcPr>
            <w:tcW w:w="2214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2 dana</w:t>
            </w:r>
          </w:p>
        </w:tc>
        <w:tc>
          <w:tcPr>
            <w:tcW w:w="2038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2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 dan</w:t>
            </w:r>
          </w:p>
        </w:tc>
      </w:tr>
      <w:tr w:rsidR="00D65491" w:rsidRPr="00F710A1" w:rsidTr="007B5FE7">
        <w:tc>
          <w:tcPr>
            <w:tcW w:w="3794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MESTO ISPORUKE: </w:t>
            </w:r>
          </w:p>
        </w:tc>
        <w:tc>
          <w:tcPr>
            <w:tcW w:w="2214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F-co magacin kupca</w:t>
            </w:r>
          </w:p>
        </w:tc>
        <w:tc>
          <w:tcPr>
            <w:tcW w:w="2038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F-co magacin kupca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F-co magacin kupca</w:t>
            </w:r>
          </w:p>
        </w:tc>
      </w:tr>
      <w:tr w:rsidR="00D65491" w:rsidRPr="00F710A1" w:rsidTr="007B5FE7">
        <w:tc>
          <w:tcPr>
            <w:tcW w:w="3794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ROK I NAČIN PLAĆANJA: </w:t>
            </w:r>
          </w:p>
        </w:tc>
        <w:tc>
          <w:tcPr>
            <w:tcW w:w="2214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  <w:tc>
          <w:tcPr>
            <w:tcW w:w="2038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60 dana</w:t>
            </w:r>
          </w:p>
        </w:tc>
      </w:tr>
      <w:tr w:rsidR="00D65491" w:rsidRPr="00F710A1" w:rsidTr="007B5FE7">
        <w:tc>
          <w:tcPr>
            <w:tcW w:w="3794" w:type="dxa"/>
          </w:tcPr>
          <w:p w:rsidR="00D65491" w:rsidRPr="00F710A1" w:rsidRDefault="00D65491" w:rsidP="007B5FE7">
            <w:pPr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 xml:space="preserve">VAŽNOST PONUDE: </w:t>
            </w:r>
          </w:p>
        </w:tc>
        <w:tc>
          <w:tcPr>
            <w:tcW w:w="2214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  <w:tc>
          <w:tcPr>
            <w:tcW w:w="2038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  <w:tc>
          <w:tcPr>
            <w:tcW w:w="2410" w:type="dxa"/>
            <w:vAlign w:val="bottom"/>
          </w:tcPr>
          <w:p w:rsidR="00D65491" w:rsidRPr="00F710A1" w:rsidRDefault="00D65491" w:rsidP="007B5F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710A1">
              <w:rPr>
                <w:rFonts w:asciiTheme="minorHAnsi" w:hAnsiTheme="minorHAnsi"/>
                <w:sz w:val="20"/>
                <w:szCs w:val="20"/>
              </w:rPr>
              <w:t>120 dana</w:t>
            </w:r>
          </w:p>
        </w:tc>
      </w:tr>
    </w:tbl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  <w:r w:rsidRPr="00F710A1">
        <w:rPr>
          <w:rFonts w:asciiTheme="minorHAnsi" w:hAnsiTheme="minorHAnsi"/>
          <w:sz w:val="20"/>
          <w:szCs w:val="20"/>
          <w:lang w:val="sr-Latn-CS"/>
        </w:rPr>
        <w:t xml:space="preserve">Komisija naručioca je sve tri ponude ocenila odgovarajućim. Ponuda "BIOGNOST S" d.o.o. prelazi procenjenu vrednost predmetne partije i komisija naručioca je </w:t>
      </w:r>
      <w:r>
        <w:rPr>
          <w:rFonts w:asciiTheme="minorHAnsi" w:hAnsiTheme="minorHAnsi"/>
          <w:sz w:val="20"/>
          <w:szCs w:val="20"/>
          <w:lang w:val="sr-Latn-CS"/>
        </w:rPr>
        <w:t>ocenjuje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neprihvatljiv</w:t>
      </w:r>
      <w:r>
        <w:rPr>
          <w:rFonts w:asciiTheme="minorHAnsi" w:hAnsiTheme="minorHAnsi"/>
          <w:sz w:val="20"/>
          <w:szCs w:val="20"/>
          <w:lang w:val="sr-Latn-CS"/>
        </w:rPr>
        <w:t>om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. Ponude: "GALEN-FOKUS" d.o.o i "PROMEDIA"d.o.o </w:t>
      </w:r>
      <w:r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Pr="00F710A1">
        <w:rPr>
          <w:rFonts w:asciiTheme="minorHAnsi" w:hAnsiTheme="minorHAnsi"/>
          <w:sz w:val="20"/>
          <w:szCs w:val="20"/>
          <w:lang w:val="sr-Latn-CS"/>
        </w:rPr>
        <w:t>su prihvatljive za predmetnu partiju(</w:t>
      </w:r>
      <w:r w:rsidRPr="00F710A1">
        <w:rPr>
          <w:rFonts w:asciiTheme="minorHAnsi" w:hAnsiTheme="minorHAnsi"/>
          <w:sz w:val="20"/>
          <w:szCs w:val="20"/>
        </w:rPr>
        <w:t>ZJN, član 3., stav 1, tačka 33)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. Na osnovu kriterijuma najniža ponuđena cena, komisija naručioca </w:t>
      </w:r>
      <w:r>
        <w:rPr>
          <w:rFonts w:asciiTheme="minorHAnsi" w:hAnsiTheme="minorHAnsi"/>
          <w:sz w:val="20"/>
          <w:szCs w:val="20"/>
          <w:lang w:val="sr-Latn-CS"/>
        </w:rPr>
        <w:t>prihvata</w:t>
      </w:r>
      <w:r w:rsidRPr="00F710A1">
        <w:rPr>
          <w:rFonts w:asciiTheme="minorHAnsi" w:hAnsiTheme="minorHAnsi"/>
          <w:sz w:val="20"/>
          <w:szCs w:val="20"/>
          <w:lang w:val="sr-Latn-CS"/>
        </w:rPr>
        <w:t xml:space="preserve"> ponudu "GALEN-FOKUS"d.o.o. 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b/>
          <w:sz w:val="20"/>
          <w:szCs w:val="20"/>
          <w:u w:val="single"/>
          <w:lang w:val="sr-Latn-CS"/>
        </w:rPr>
      </w:pPr>
      <w:r w:rsidRPr="00F710A1">
        <w:rPr>
          <w:rFonts w:asciiTheme="minorHAnsi" w:hAnsiTheme="minorHAnsi"/>
          <w:b/>
          <w:sz w:val="20"/>
          <w:szCs w:val="20"/>
          <w:u w:val="single"/>
          <w:lang w:val="sr-Latn-CS"/>
        </w:rPr>
        <w:t>Partija 6 -</w:t>
      </w:r>
      <w:r w:rsidRPr="00F710A1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 Albumin-glicerin po Mallory</w:t>
      </w: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65491" w:rsidRPr="00F710A1" w:rsidRDefault="00D65491" w:rsidP="00D65491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  <w:r w:rsidRPr="00F710A1">
        <w:rPr>
          <w:rFonts w:asciiTheme="minorHAnsi" w:hAnsiTheme="minorHAnsi"/>
          <w:sz w:val="20"/>
          <w:szCs w:val="20"/>
          <w:lang w:val="sr-Latn-CS"/>
        </w:rPr>
        <w:t>Za predmetnu partiju naručilac nije dobio nijednu ponudu.</w:t>
      </w:r>
    </w:p>
    <w:p w:rsidR="00DA7B27" w:rsidRPr="00D65491" w:rsidRDefault="00DA7B27" w:rsidP="00193346">
      <w:pPr>
        <w:pStyle w:val="ListParagraph"/>
        <w:spacing w:line="240" w:lineRule="auto"/>
        <w:ind w:left="0"/>
        <w:contextualSpacing/>
        <w:rPr>
          <w:rFonts w:asciiTheme="minorHAnsi" w:hAnsiTheme="minorHAnsi"/>
          <w:sz w:val="20"/>
          <w:szCs w:val="20"/>
          <w:lang w:val="sr-Latn-CS"/>
        </w:rPr>
      </w:pPr>
    </w:p>
    <w:p w:rsidR="00DA7B27" w:rsidRPr="00D65491" w:rsidRDefault="00DA7B27" w:rsidP="00DA7B27">
      <w:pPr>
        <w:tabs>
          <w:tab w:val="left" w:pos="180"/>
          <w:tab w:val="left" w:pos="270"/>
          <w:tab w:val="left" w:pos="450"/>
        </w:tabs>
        <w:ind w:left="-84"/>
        <w:jc w:val="both"/>
        <w:rPr>
          <w:rFonts w:asciiTheme="minorHAnsi" w:hAnsiTheme="minorHAnsi" w:cs="Calibri"/>
          <w:sz w:val="20"/>
          <w:szCs w:val="20"/>
          <w:lang w:val="sr-Latn-CS"/>
        </w:rPr>
      </w:pPr>
      <w:r w:rsidRPr="00D65491">
        <w:rPr>
          <w:rFonts w:asciiTheme="minorHAnsi" w:hAnsiTheme="minorHAnsi"/>
          <w:b/>
          <w:sz w:val="20"/>
          <w:szCs w:val="20"/>
          <w:lang w:val="sr-Latn-CS"/>
        </w:rPr>
        <w:t>Kriterijum za izbor najprihvatljivije ponude je kriterijum najniže ponuđena cena u skladu sa članom 85, stav 1, tačka 2 ZJN</w:t>
      </w:r>
      <w:r w:rsidR="00D65491">
        <w:rPr>
          <w:rFonts w:asciiTheme="minorHAnsi" w:hAnsiTheme="minorHAnsi"/>
          <w:b/>
          <w:sz w:val="20"/>
          <w:szCs w:val="20"/>
          <w:lang w:val="sr-Latn-CS"/>
        </w:rPr>
        <w:t>.</w:t>
      </w:r>
      <w:r w:rsidRPr="00D65491">
        <w:rPr>
          <w:rFonts w:asciiTheme="minorHAnsi" w:hAnsiTheme="minorHAnsi" w:cs="Calibri"/>
          <w:sz w:val="20"/>
          <w:szCs w:val="20"/>
          <w:lang w:val="sr-Latn-CS"/>
        </w:rPr>
        <w:t xml:space="preserve">  </w:t>
      </w:r>
    </w:p>
    <w:p w:rsidR="00193346" w:rsidRPr="00D65491" w:rsidRDefault="00193346" w:rsidP="00193346">
      <w:pPr>
        <w:rPr>
          <w:rFonts w:asciiTheme="minorHAnsi" w:hAnsiTheme="minorHAnsi"/>
          <w:b/>
          <w:sz w:val="20"/>
          <w:szCs w:val="20"/>
          <w:lang w:val="sr-Latn-CS"/>
        </w:rPr>
      </w:pPr>
    </w:p>
    <w:p w:rsidR="00097EFA" w:rsidRPr="00D65491" w:rsidRDefault="00097EFA" w:rsidP="00CC31E6">
      <w:pPr>
        <w:tabs>
          <w:tab w:val="left" w:pos="180"/>
          <w:tab w:val="left" w:pos="270"/>
          <w:tab w:val="left" w:pos="450"/>
        </w:tabs>
        <w:ind w:left="-84"/>
        <w:jc w:val="both"/>
        <w:rPr>
          <w:rFonts w:asciiTheme="minorHAnsi" w:hAnsiTheme="minorHAnsi" w:cs="Calibri"/>
          <w:sz w:val="20"/>
          <w:szCs w:val="20"/>
          <w:u w:val="single"/>
          <w:lang w:val="sr-Latn-CS"/>
        </w:rPr>
      </w:pPr>
    </w:p>
    <w:p w:rsidR="00CC31E6" w:rsidRPr="00D65491" w:rsidRDefault="00CC31E6" w:rsidP="00CC31E6">
      <w:pPr>
        <w:tabs>
          <w:tab w:val="left" w:pos="180"/>
          <w:tab w:val="left" w:pos="270"/>
          <w:tab w:val="left" w:pos="450"/>
        </w:tabs>
        <w:ind w:left="-84"/>
        <w:jc w:val="both"/>
        <w:rPr>
          <w:rFonts w:asciiTheme="minorHAnsi" w:hAnsiTheme="minorHAnsi" w:cs="Calibri"/>
          <w:b/>
          <w:sz w:val="20"/>
          <w:szCs w:val="20"/>
          <w:lang w:val="it-IT"/>
        </w:rPr>
      </w:pPr>
      <w:r w:rsidRPr="00D65491">
        <w:rPr>
          <w:rFonts w:asciiTheme="minorHAnsi" w:hAnsiTheme="minorHAnsi" w:cs="Calibri"/>
          <w:sz w:val="20"/>
          <w:szCs w:val="20"/>
          <w:u w:val="single"/>
          <w:lang w:val="sr-Latn-CS"/>
        </w:rPr>
        <w:t>Na osnovu gore navedenog doneta je odluka kao u dispozitivu.</w:t>
      </w:r>
      <w:r w:rsidRPr="00D65491">
        <w:rPr>
          <w:rFonts w:asciiTheme="minorHAnsi" w:hAnsiTheme="minorHAnsi" w:cs="Calibri"/>
          <w:b/>
          <w:sz w:val="20"/>
          <w:szCs w:val="20"/>
          <w:lang w:val="it-IT"/>
        </w:rPr>
        <w:t xml:space="preserve">  </w:t>
      </w:r>
    </w:p>
    <w:p w:rsidR="00097EFA" w:rsidRPr="00D65491" w:rsidRDefault="00097EFA" w:rsidP="00CC31E6">
      <w:pPr>
        <w:tabs>
          <w:tab w:val="left" w:pos="180"/>
          <w:tab w:val="left" w:pos="270"/>
          <w:tab w:val="left" w:pos="450"/>
        </w:tabs>
        <w:ind w:left="-84"/>
        <w:jc w:val="both"/>
        <w:rPr>
          <w:rFonts w:asciiTheme="minorHAnsi" w:hAnsiTheme="minorHAnsi" w:cs="Calibri"/>
          <w:b/>
          <w:sz w:val="20"/>
          <w:szCs w:val="20"/>
          <w:lang w:val="it-IT"/>
        </w:rPr>
      </w:pPr>
    </w:p>
    <w:p w:rsidR="00CC31E6" w:rsidRPr="00D65491" w:rsidRDefault="00CC31E6" w:rsidP="00CC31E6">
      <w:pPr>
        <w:tabs>
          <w:tab w:val="left" w:pos="180"/>
          <w:tab w:val="left" w:pos="270"/>
          <w:tab w:val="left" w:pos="450"/>
        </w:tabs>
        <w:ind w:left="-84"/>
        <w:jc w:val="both"/>
        <w:rPr>
          <w:rFonts w:asciiTheme="minorHAnsi" w:hAnsiTheme="minorHAnsi" w:cs="Calibri"/>
          <w:sz w:val="20"/>
          <w:szCs w:val="20"/>
          <w:u w:val="single"/>
          <w:lang w:val="sr-Latn-CS"/>
        </w:rPr>
      </w:pPr>
      <w:r w:rsidRPr="00D65491">
        <w:rPr>
          <w:rFonts w:asciiTheme="minorHAnsi" w:hAnsiTheme="minorHAnsi" w:cs="Calibri"/>
          <w:b/>
          <w:sz w:val="20"/>
          <w:szCs w:val="20"/>
          <w:lang w:val="it-IT"/>
        </w:rPr>
        <w:t xml:space="preserve">               </w:t>
      </w:r>
    </w:p>
    <w:p w:rsidR="00CC31E6" w:rsidRPr="00D65491" w:rsidRDefault="00CC31E6" w:rsidP="00CC31E6">
      <w:pPr>
        <w:ind w:left="3600"/>
        <w:jc w:val="both"/>
        <w:rPr>
          <w:rFonts w:asciiTheme="minorHAnsi" w:hAnsiTheme="minorHAnsi" w:cs="Calibri"/>
          <w:sz w:val="20"/>
          <w:szCs w:val="20"/>
          <w:lang w:val="sr-Latn-CS"/>
        </w:rPr>
      </w:pPr>
      <w:r w:rsidRPr="00D65491">
        <w:rPr>
          <w:rFonts w:asciiTheme="minorHAnsi" w:hAnsiTheme="minorHAnsi" w:cs="Calibri"/>
          <w:sz w:val="20"/>
          <w:szCs w:val="20"/>
          <w:lang w:val="sr-Latn-CS"/>
        </w:rPr>
        <w:t xml:space="preserve">                             V.D. Direktora Instituta za </w:t>
      </w:r>
    </w:p>
    <w:p w:rsidR="00CC31E6" w:rsidRPr="00D65491" w:rsidRDefault="00CC31E6" w:rsidP="00CC31E6">
      <w:pPr>
        <w:ind w:left="3600"/>
        <w:jc w:val="both"/>
        <w:rPr>
          <w:rFonts w:asciiTheme="minorHAnsi" w:hAnsiTheme="minorHAnsi" w:cs="Calibri"/>
          <w:sz w:val="20"/>
          <w:szCs w:val="20"/>
          <w:lang w:val="sr-Latn-CS"/>
        </w:rPr>
      </w:pPr>
      <w:r w:rsidRPr="00D65491">
        <w:rPr>
          <w:rFonts w:asciiTheme="minorHAnsi" w:hAnsiTheme="minorHAnsi" w:cs="Calibri"/>
          <w:sz w:val="20"/>
          <w:szCs w:val="20"/>
          <w:lang w:val="sr-Latn-CS"/>
        </w:rPr>
        <w:t xml:space="preserve">                           onkologiju i radiologiju Srbije</w:t>
      </w:r>
    </w:p>
    <w:p w:rsidR="00DA7B27" w:rsidRPr="00D65491" w:rsidRDefault="00DA7B27" w:rsidP="00CC31E6">
      <w:pPr>
        <w:tabs>
          <w:tab w:val="left" w:pos="4140"/>
        </w:tabs>
        <w:ind w:left="3600"/>
        <w:rPr>
          <w:rFonts w:asciiTheme="minorHAnsi" w:hAnsiTheme="minorHAnsi" w:cs="Calibri"/>
          <w:sz w:val="20"/>
          <w:szCs w:val="20"/>
        </w:rPr>
      </w:pPr>
    </w:p>
    <w:p w:rsidR="00CC31E6" w:rsidRPr="00D65491" w:rsidRDefault="00DA7B27" w:rsidP="00CC31E6">
      <w:pPr>
        <w:tabs>
          <w:tab w:val="left" w:pos="4140"/>
        </w:tabs>
        <w:ind w:left="3600"/>
        <w:rPr>
          <w:rFonts w:asciiTheme="minorHAnsi" w:hAnsiTheme="minorHAnsi" w:cs="Calibri"/>
          <w:sz w:val="20"/>
          <w:szCs w:val="20"/>
        </w:rPr>
      </w:pPr>
      <w:r w:rsidRPr="00D65491">
        <w:rPr>
          <w:rFonts w:asciiTheme="minorHAnsi" w:hAnsiTheme="minorHAnsi" w:cs="Calibri"/>
          <w:sz w:val="20"/>
          <w:szCs w:val="20"/>
        </w:rPr>
        <w:t xml:space="preserve">                                  __________</w:t>
      </w:r>
      <w:r w:rsidR="00CC31E6" w:rsidRPr="00D65491">
        <w:rPr>
          <w:rFonts w:asciiTheme="minorHAnsi" w:hAnsiTheme="minorHAnsi" w:cs="Calibri"/>
          <w:sz w:val="20"/>
          <w:szCs w:val="20"/>
        </w:rPr>
        <w:t>__________</w:t>
      </w:r>
    </w:p>
    <w:p w:rsidR="00CC31E6" w:rsidRPr="00D65491" w:rsidRDefault="00CC31E6" w:rsidP="00CC31E6">
      <w:pPr>
        <w:tabs>
          <w:tab w:val="left" w:pos="4785"/>
        </w:tabs>
        <w:rPr>
          <w:rFonts w:asciiTheme="minorHAnsi" w:hAnsiTheme="minorHAnsi" w:cs="Calibri"/>
          <w:sz w:val="20"/>
          <w:szCs w:val="20"/>
        </w:rPr>
      </w:pPr>
      <w:r w:rsidRPr="00D65491"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                                 </w:t>
      </w:r>
      <w:r w:rsidR="00DA7B27" w:rsidRPr="00D65491">
        <w:rPr>
          <w:rFonts w:asciiTheme="minorHAnsi" w:hAnsiTheme="minorHAnsi" w:cs="Calibri"/>
          <w:sz w:val="20"/>
          <w:szCs w:val="20"/>
        </w:rPr>
        <w:t xml:space="preserve">    </w:t>
      </w:r>
      <w:r w:rsidRPr="00D65491">
        <w:rPr>
          <w:rFonts w:asciiTheme="minorHAnsi" w:hAnsiTheme="minorHAnsi" w:cs="Calibri"/>
          <w:sz w:val="20"/>
          <w:szCs w:val="20"/>
        </w:rPr>
        <w:t>Prof dr Radan Džodić</w:t>
      </w:r>
    </w:p>
    <w:p w:rsidR="00310150" w:rsidRPr="00D65491" w:rsidRDefault="00310150" w:rsidP="00CC31E6">
      <w:pPr>
        <w:tabs>
          <w:tab w:val="left" w:pos="4785"/>
        </w:tabs>
        <w:rPr>
          <w:rFonts w:asciiTheme="minorHAnsi" w:hAnsiTheme="minorHAnsi" w:cs="Calibri"/>
          <w:sz w:val="20"/>
          <w:szCs w:val="20"/>
        </w:rPr>
      </w:pPr>
    </w:p>
    <w:p w:rsidR="00482388" w:rsidRPr="00D65491" w:rsidRDefault="00482388" w:rsidP="00CC31E6">
      <w:pPr>
        <w:tabs>
          <w:tab w:val="left" w:pos="4785"/>
        </w:tabs>
        <w:jc w:val="both"/>
        <w:rPr>
          <w:rFonts w:asciiTheme="minorHAnsi" w:hAnsiTheme="minorHAnsi" w:cs="Calibri"/>
          <w:sz w:val="20"/>
          <w:szCs w:val="20"/>
        </w:rPr>
      </w:pPr>
    </w:p>
    <w:p w:rsidR="00482388" w:rsidRPr="00D65491" w:rsidRDefault="00482388" w:rsidP="00CC31E6">
      <w:pPr>
        <w:tabs>
          <w:tab w:val="left" w:pos="4785"/>
        </w:tabs>
        <w:jc w:val="both"/>
        <w:rPr>
          <w:rFonts w:asciiTheme="minorHAnsi" w:hAnsiTheme="minorHAnsi" w:cs="Calibri"/>
          <w:sz w:val="20"/>
          <w:szCs w:val="20"/>
        </w:rPr>
      </w:pPr>
    </w:p>
    <w:p w:rsidR="00482388" w:rsidRPr="00D65491" w:rsidRDefault="00482388" w:rsidP="00CC31E6">
      <w:pPr>
        <w:tabs>
          <w:tab w:val="left" w:pos="4785"/>
        </w:tabs>
        <w:jc w:val="both"/>
        <w:rPr>
          <w:rFonts w:asciiTheme="minorHAnsi" w:hAnsiTheme="minorHAnsi" w:cs="Calibri"/>
          <w:sz w:val="20"/>
          <w:szCs w:val="20"/>
        </w:rPr>
      </w:pPr>
    </w:p>
    <w:p w:rsidR="00CC31E6" w:rsidRPr="00D65491" w:rsidRDefault="00CC31E6" w:rsidP="00CC31E6">
      <w:pPr>
        <w:tabs>
          <w:tab w:val="left" w:pos="4785"/>
        </w:tabs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D65491">
        <w:rPr>
          <w:rFonts w:asciiTheme="minorHAnsi" w:hAnsiTheme="minorHAnsi" w:cs="Calibri"/>
          <w:sz w:val="20"/>
          <w:szCs w:val="20"/>
        </w:rPr>
        <w:t>POUKA O PRAVNOM LEKU:</w:t>
      </w:r>
      <w:r w:rsidRPr="00D65491">
        <w:rPr>
          <w:rFonts w:asciiTheme="minorHAnsi" w:hAnsiTheme="minorHAnsi" w:cs="Calibri"/>
          <w:color w:val="000000"/>
          <w:sz w:val="20"/>
          <w:szCs w:val="20"/>
        </w:rPr>
        <w:t xml:space="preserve"> Protiv ove odluke može se podneti Zahtev za zaštitu prava u roku od 10 (deset) dana od dana objave na Portalu javnih nabavki. Zahtev za zaštitu prava podnosi se naručiocu, a kopija se istovremeno dostavlja Republičkoj komisiji  za zaštitu prava.</w:t>
      </w:r>
    </w:p>
    <w:p w:rsidR="00097EFA" w:rsidRPr="00D65491" w:rsidRDefault="00097EFA" w:rsidP="00BC22F6">
      <w:pPr>
        <w:tabs>
          <w:tab w:val="left" w:pos="4785"/>
        </w:tabs>
        <w:rPr>
          <w:rFonts w:asciiTheme="minorHAnsi" w:hAnsiTheme="minorHAnsi" w:cs="Calibri"/>
          <w:color w:val="000000"/>
          <w:sz w:val="20"/>
          <w:szCs w:val="20"/>
        </w:rPr>
      </w:pPr>
    </w:p>
    <w:p w:rsidR="00097EFA" w:rsidRPr="00D65491" w:rsidRDefault="00CC31E6" w:rsidP="00BC22F6">
      <w:pPr>
        <w:tabs>
          <w:tab w:val="left" w:pos="4785"/>
        </w:tabs>
        <w:rPr>
          <w:rFonts w:asciiTheme="minorHAnsi" w:hAnsiTheme="minorHAnsi" w:cs="Calibri"/>
          <w:color w:val="000000"/>
          <w:sz w:val="20"/>
          <w:szCs w:val="20"/>
        </w:rPr>
      </w:pPr>
      <w:r w:rsidRPr="00D65491">
        <w:rPr>
          <w:rFonts w:asciiTheme="minorHAnsi" w:hAnsiTheme="minorHAnsi" w:cs="Calibri"/>
          <w:color w:val="000000"/>
          <w:sz w:val="20"/>
          <w:szCs w:val="20"/>
        </w:rPr>
        <w:t>Dostaviti:</w:t>
      </w:r>
    </w:p>
    <w:p w:rsidR="00097EFA" w:rsidRPr="00D65491" w:rsidRDefault="00DA7B27" w:rsidP="00BC22F6">
      <w:pPr>
        <w:tabs>
          <w:tab w:val="left" w:pos="4785"/>
        </w:tabs>
        <w:rPr>
          <w:rFonts w:asciiTheme="minorHAnsi" w:hAnsiTheme="minorHAnsi" w:cs="Calibri"/>
          <w:color w:val="000000"/>
          <w:sz w:val="20"/>
          <w:szCs w:val="20"/>
        </w:rPr>
      </w:pPr>
      <w:r w:rsidRPr="00D65491">
        <w:rPr>
          <w:rFonts w:asciiTheme="minorHAnsi" w:hAnsiTheme="minorHAnsi" w:cs="Calibri"/>
          <w:color w:val="000000"/>
          <w:sz w:val="20"/>
          <w:szCs w:val="20"/>
        </w:rPr>
        <w:t>o</w:t>
      </w:r>
      <w:r w:rsidR="00CC31E6" w:rsidRPr="00D65491">
        <w:rPr>
          <w:rFonts w:asciiTheme="minorHAnsi" w:hAnsiTheme="minorHAnsi" w:cs="Calibri"/>
          <w:color w:val="000000"/>
          <w:sz w:val="20"/>
          <w:szCs w:val="20"/>
        </w:rPr>
        <w:t>deljenju za javne nabavke</w:t>
      </w:r>
      <w:r w:rsidR="00BC22F6" w:rsidRPr="00D65491">
        <w:rPr>
          <w:rFonts w:asciiTheme="minorHAnsi" w:hAnsiTheme="minorHAnsi" w:cs="Calibri"/>
          <w:color w:val="000000"/>
          <w:sz w:val="20"/>
          <w:szCs w:val="20"/>
        </w:rPr>
        <w:t>,</w:t>
      </w:r>
    </w:p>
    <w:p w:rsidR="00E06D54" w:rsidRPr="00D65491" w:rsidRDefault="00CC31E6" w:rsidP="00BC22F6">
      <w:pPr>
        <w:tabs>
          <w:tab w:val="left" w:pos="4785"/>
        </w:tabs>
        <w:rPr>
          <w:rFonts w:asciiTheme="minorHAnsi" w:hAnsiTheme="minorHAnsi" w:cs="Calibri"/>
          <w:color w:val="000000"/>
          <w:sz w:val="20"/>
          <w:szCs w:val="20"/>
        </w:rPr>
      </w:pPr>
      <w:r w:rsidRPr="00D65491">
        <w:rPr>
          <w:rFonts w:asciiTheme="minorHAnsi" w:hAnsiTheme="minorHAnsi" w:cs="Calibri"/>
          <w:color w:val="000000"/>
          <w:sz w:val="20"/>
          <w:szCs w:val="20"/>
        </w:rPr>
        <w:t>arhivi</w:t>
      </w:r>
    </w:p>
    <w:sectPr w:rsidR="00E06D54" w:rsidRPr="00D65491" w:rsidSect="00EB6376">
      <w:headerReference w:type="default" r:id="rId8"/>
      <w:footerReference w:type="default" r:id="rId9"/>
      <w:pgSz w:w="12240" w:h="15840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48" w:rsidRDefault="00074948">
      <w:r>
        <w:separator/>
      </w:r>
    </w:p>
  </w:endnote>
  <w:endnote w:type="continuationSeparator" w:id="0">
    <w:p w:rsidR="00074948" w:rsidRDefault="0007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E6" w:rsidRPr="00EB6376" w:rsidRDefault="00CC31E6">
    <w:pPr>
      <w:pStyle w:val="Footer"/>
      <w:rPr>
        <w:rFonts w:ascii="Calibri" w:hAnsi="Calibri"/>
        <w:sz w:val="18"/>
        <w:szCs w:val="18"/>
        <w:lang w:val="sr-Latn-CS"/>
      </w:rPr>
    </w:pPr>
    <w:r w:rsidRPr="00EB6376">
      <w:rPr>
        <w:rFonts w:ascii="Calibri" w:hAnsi="Calibri"/>
        <w:sz w:val="18"/>
        <w:szCs w:val="18"/>
        <w:lang w:val="sr-Latn-CS"/>
      </w:rPr>
      <w:t xml:space="preserve">Odeljenje za javne nabavke, </w:t>
    </w:r>
    <w:r w:rsidR="00097EFA">
      <w:rPr>
        <w:rFonts w:ascii="Calibri" w:hAnsi="Calibri"/>
        <w:sz w:val="18"/>
        <w:szCs w:val="18"/>
        <w:lang w:val="sr-Latn-CS"/>
      </w:rPr>
      <w:t>juli,</w:t>
    </w:r>
    <w:r w:rsidRPr="00EB6376">
      <w:rPr>
        <w:rFonts w:ascii="Calibri" w:hAnsi="Calibri"/>
        <w:sz w:val="18"/>
        <w:szCs w:val="18"/>
        <w:lang w:val="sr-Latn-CS"/>
      </w:rPr>
      <w:t xml:space="preserve"> 2016.g. , Ž.J.        Page </w:t>
    </w:r>
    <w:r w:rsidR="006706EA" w:rsidRPr="00EB6376">
      <w:rPr>
        <w:rFonts w:ascii="Calibri" w:hAnsi="Calibri"/>
        <w:sz w:val="18"/>
        <w:szCs w:val="18"/>
        <w:lang w:val="sr-Latn-CS"/>
      </w:rPr>
      <w:fldChar w:fldCharType="begin"/>
    </w:r>
    <w:r w:rsidRPr="00EB6376">
      <w:rPr>
        <w:rFonts w:ascii="Calibri" w:hAnsi="Calibri"/>
        <w:sz w:val="18"/>
        <w:szCs w:val="18"/>
        <w:lang w:val="sr-Latn-CS"/>
      </w:rPr>
      <w:instrText xml:space="preserve"> PAGE </w:instrText>
    </w:r>
    <w:r w:rsidR="006706EA" w:rsidRPr="00EB6376">
      <w:rPr>
        <w:rFonts w:ascii="Calibri" w:hAnsi="Calibri"/>
        <w:sz w:val="18"/>
        <w:szCs w:val="18"/>
        <w:lang w:val="sr-Latn-CS"/>
      </w:rPr>
      <w:fldChar w:fldCharType="separate"/>
    </w:r>
    <w:r w:rsidR="00CA1970">
      <w:rPr>
        <w:rFonts w:ascii="Calibri" w:hAnsi="Calibri"/>
        <w:noProof/>
        <w:sz w:val="18"/>
        <w:szCs w:val="18"/>
        <w:lang w:val="sr-Latn-CS"/>
      </w:rPr>
      <w:t>1</w:t>
    </w:r>
    <w:r w:rsidR="006706EA" w:rsidRPr="00EB6376">
      <w:rPr>
        <w:rFonts w:ascii="Calibri" w:hAnsi="Calibri"/>
        <w:sz w:val="18"/>
        <w:szCs w:val="18"/>
        <w:lang w:val="sr-Latn-CS"/>
      </w:rPr>
      <w:fldChar w:fldCharType="end"/>
    </w:r>
    <w:r w:rsidRPr="00EB6376">
      <w:rPr>
        <w:rFonts w:ascii="Calibri" w:hAnsi="Calibri"/>
        <w:sz w:val="18"/>
        <w:szCs w:val="18"/>
        <w:lang w:val="sr-Latn-CS"/>
      </w:rPr>
      <w:t xml:space="preserve"> of </w:t>
    </w:r>
    <w:r w:rsidR="006706EA" w:rsidRPr="00EB6376">
      <w:rPr>
        <w:rFonts w:ascii="Calibri" w:hAnsi="Calibri"/>
        <w:sz w:val="18"/>
        <w:szCs w:val="18"/>
        <w:lang w:val="sr-Latn-CS"/>
      </w:rPr>
      <w:fldChar w:fldCharType="begin"/>
    </w:r>
    <w:r w:rsidRPr="00EB6376">
      <w:rPr>
        <w:rFonts w:ascii="Calibri" w:hAnsi="Calibri"/>
        <w:sz w:val="18"/>
        <w:szCs w:val="18"/>
        <w:lang w:val="sr-Latn-CS"/>
      </w:rPr>
      <w:instrText xml:space="preserve"> NUMPAGES </w:instrText>
    </w:r>
    <w:r w:rsidR="006706EA" w:rsidRPr="00EB6376">
      <w:rPr>
        <w:rFonts w:ascii="Calibri" w:hAnsi="Calibri"/>
        <w:sz w:val="18"/>
        <w:szCs w:val="18"/>
        <w:lang w:val="sr-Latn-CS"/>
      </w:rPr>
      <w:fldChar w:fldCharType="separate"/>
    </w:r>
    <w:r w:rsidR="00CA1970">
      <w:rPr>
        <w:rFonts w:ascii="Calibri" w:hAnsi="Calibri"/>
        <w:noProof/>
        <w:sz w:val="18"/>
        <w:szCs w:val="18"/>
        <w:lang w:val="sr-Latn-CS"/>
      </w:rPr>
      <w:t>3</w:t>
    </w:r>
    <w:r w:rsidR="006706EA" w:rsidRPr="00EB6376">
      <w:rPr>
        <w:rFonts w:ascii="Calibri" w:hAnsi="Calibri"/>
        <w:sz w:val="18"/>
        <w:szCs w:val="18"/>
        <w:lang w:val="sr-Latn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48" w:rsidRDefault="00074948">
      <w:r>
        <w:separator/>
      </w:r>
    </w:p>
  </w:footnote>
  <w:footnote w:type="continuationSeparator" w:id="0">
    <w:p w:rsidR="00074948" w:rsidRDefault="00074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E6" w:rsidRPr="00EB6376" w:rsidRDefault="00CC31E6">
    <w:pPr>
      <w:pStyle w:val="Header"/>
      <w:rPr>
        <w:rFonts w:ascii="Calibri" w:hAnsi="Calibri"/>
        <w:sz w:val="18"/>
        <w:szCs w:val="18"/>
        <w:lang w:val="sr-Latn-CS"/>
      </w:rPr>
    </w:pPr>
    <w:r w:rsidRPr="00EB6376">
      <w:rPr>
        <w:rFonts w:ascii="Calibri" w:hAnsi="Calibri"/>
        <w:sz w:val="18"/>
        <w:szCs w:val="18"/>
        <w:lang w:val="sr-Latn-CS"/>
      </w:rPr>
      <w:t>Institut za onkologiju i radiologiju Srbije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9C6"/>
    <w:multiLevelType w:val="hybridMultilevel"/>
    <w:tmpl w:val="1414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AD6"/>
    <w:multiLevelType w:val="hybridMultilevel"/>
    <w:tmpl w:val="55B0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7A0F"/>
    <w:multiLevelType w:val="hybridMultilevel"/>
    <w:tmpl w:val="ECFC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43688"/>
    <w:multiLevelType w:val="hybridMultilevel"/>
    <w:tmpl w:val="FCFE5598"/>
    <w:lvl w:ilvl="0" w:tplc="6D84EA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4D5809"/>
    <w:multiLevelType w:val="hybridMultilevel"/>
    <w:tmpl w:val="E9FE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E6F23"/>
    <w:multiLevelType w:val="hybridMultilevel"/>
    <w:tmpl w:val="F0E64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735C7"/>
    <w:multiLevelType w:val="hybridMultilevel"/>
    <w:tmpl w:val="2CE46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56D2B"/>
    <w:multiLevelType w:val="hybridMultilevel"/>
    <w:tmpl w:val="6EB22E28"/>
    <w:lvl w:ilvl="0" w:tplc="F2D6AC7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3926AF"/>
    <w:multiLevelType w:val="hybridMultilevel"/>
    <w:tmpl w:val="000A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75D7A"/>
    <w:multiLevelType w:val="hybridMultilevel"/>
    <w:tmpl w:val="FFD2B6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F774792"/>
    <w:multiLevelType w:val="hybridMultilevel"/>
    <w:tmpl w:val="F3E8C774"/>
    <w:lvl w:ilvl="0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>
    <w:nsid w:val="5A1532FC"/>
    <w:multiLevelType w:val="hybridMultilevel"/>
    <w:tmpl w:val="30B0378E"/>
    <w:lvl w:ilvl="0" w:tplc="A858E58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8A1ADA"/>
    <w:multiLevelType w:val="hybridMultilevel"/>
    <w:tmpl w:val="A52E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E23B4"/>
    <w:multiLevelType w:val="hybridMultilevel"/>
    <w:tmpl w:val="27DEC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30C47"/>
    <w:multiLevelType w:val="hybridMultilevel"/>
    <w:tmpl w:val="3F2A7E3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10C256A"/>
    <w:multiLevelType w:val="hybridMultilevel"/>
    <w:tmpl w:val="000A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23"/>
    <w:rsid w:val="00013183"/>
    <w:rsid w:val="00022060"/>
    <w:rsid w:val="00022643"/>
    <w:rsid w:val="0004052D"/>
    <w:rsid w:val="00071685"/>
    <w:rsid w:val="00074948"/>
    <w:rsid w:val="000873B2"/>
    <w:rsid w:val="00095DE4"/>
    <w:rsid w:val="00097EFA"/>
    <w:rsid w:val="000A63BC"/>
    <w:rsid w:val="000B38B9"/>
    <w:rsid w:val="000B4C1F"/>
    <w:rsid w:val="000C1453"/>
    <w:rsid w:val="000D1A73"/>
    <w:rsid w:val="000D6269"/>
    <w:rsid w:val="000E4A91"/>
    <w:rsid w:val="00117BBF"/>
    <w:rsid w:val="00165159"/>
    <w:rsid w:val="00177900"/>
    <w:rsid w:val="0018098D"/>
    <w:rsid w:val="001857FC"/>
    <w:rsid w:val="00193346"/>
    <w:rsid w:val="001A3642"/>
    <w:rsid w:val="001B4422"/>
    <w:rsid w:val="001C0FEC"/>
    <w:rsid w:val="001E2727"/>
    <w:rsid w:val="002118A5"/>
    <w:rsid w:val="00216F97"/>
    <w:rsid w:val="002442AF"/>
    <w:rsid w:val="00250E41"/>
    <w:rsid w:val="002660AC"/>
    <w:rsid w:val="00276535"/>
    <w:rsid w:val="00280F1F"/>
    <w:rsid w:val="00292ADB"/>
    <w:rsid w:val="002B6746"/>
    <w:rsid w:val="002F2959"/>
    <w:rsid w:val="003018CF"/>
    <w:rsid w:val="00301A5E"/>
    <w:rsid w:val="00310150"/>
    <w:rsid w:val="003212BD"/>
    <w:rsid w:val="00343AEF"/>
    <w:rsid w:val="00345D3A"/>
    <w:rsid w:val="003521BC"/>
    <w:rsid w:val="00370C20"/>
    <w:rsid w:val="003D03C6"/>
    <w:rsid w:val="003E54BA"/>
    <w:rsid w:val="003E58B5"/>
    <w:rsid w:val="003F687E"/>
    <w:rsid w:val="00436B1F"/>
    <w:rsid w:val="00451CF7"/>
    <w:rsid w:val="00454CBA"/>
    <w:rsid w:val="0046650A"/>
    <w:rsid w:val="004704F9"/>
    <w:rsid w:val="00482388"/>
    <w:rsid w:val="004838A8"/>
    <w:rsid w:val="004F2159"/>
    <w:rsid w:val="004F7756"/>
    <w:rsid w:val="005307BB"/>
    <w:rsid w:val="00573F56"/>
    <w:rsid w:val="005A3958"/>
    <w:rsid w:val="005D022C"/>
    <w:rsid w:val="005D06B6"/>
    <w:rsid w:val="005D410C"/>
    <w:rsid w:val="005E30BF"/>
    <w:rsid w:val="005F1926"/>
    <w:rsid w:val="00624F0E"/>
    <w:rsid w:val="00647B92"/>
    <w:rsid w:val="006520D8"/>
    <w:rsid w:val="006706EA"/>
    <w:rsid w:val="0067399E"/>
    <w:rsid w:val="006825DD"/>
    <w:rsid w:val="00683B56"/>
    <w:rsid w:val="00685470"/>
    <w:rsid w:val="006A50EB"/>
    <w:rsid w:val="006B5980"/>
    <w:rsid w:val="006E12A8"/>
    <w:rsid w:val="006F4B84"/>
    <w:rsid w:val="006F5ECE"/>
    <w:rsid w:val="00702253"/>
    <w:rsid w:val="00772C4A"/>
    <w:rsid w:val="00772D9F"/>
    <w:rsid w:val="007A3CBF"/>
    <w:rsid w:val="007B7496"/>
    <w:rsid w:val="007D2725"/>
    <w:rsid w:val="0081134D"/>
    <w:rsid w:val="00816680"/>
    <w:rsid w:val="00831C5B"/>
    <w:rsid w:val="00842AE6"/>
    <w:rsid w:val="008512DD"/>
    <w:rsid w:val="00853784"/>
    <w:rsid w:val="0085385C"/>
    <w:rsid w:val="0088754D"/>
    <w:rsid w:val="008908D7"/>
    <w:rsid w:val="00894923"/>
    <w:rsid w:val="008A0045"/>
    <w:rsid w:val="008C3359"/>
    <w:rsid w:val="008C49A0"/>
    <w:rsid w:val="00905BFB"/>
    <w:rsid w:val="00920F83"/>
    <w:rsid w:val="0094181B"/>
    <w:rsid w:val="00943546"/>
    <w:rsid w:val="009A229A"/>
    <w:rsid w:val="009A4834"/>
    <w:rsid w:val="009B47EE"/>
    <w:rsid w:val="009C3A80"/>
    <w:rsid w:val="009C3D4F"/>
    <w:rsid w:val="009D2F2E"/>
    <w:rsid w:val="009D536E"/>
    <w:rsid w:val="009D7073"/>
    <w:rsid w:val="00A02119"/>
    <w:rsid w:val="00A0426C"/>
    <w:rsid w:val="00A107BA"/>
    <w:rsid w:val="00A16307"/>
    <w:rsid w:val="00A20096"/>
    <w:rsid w:val="00A22D50"/>
    <w:rsid w:val="00A34A78"/>
    <w:rsid w:val="00A37605"/>
    <w:rsid w:val="00A45A20"/>
    <w:rsid w:val="00A749D6"/>
    <w:rsid w:val="00AF4568"/>
    <w:rsid w:val="00B40959"/>
    <w:rsid w:val="00B40DEF"/>
    <w:rsid w:val="00B90848"/>
    <w:rsid w:val="00BA2494"/>
    <w:rsid w:val="00BA76AF"/>
    <w:rsid w:val="00BB4DBD"/>
    <w:rsid w:val="00BC1079"/>
    <w:rsid w:val="00BC22F6"/>
    <w:rsid w:val="00BD7143"/>
    <w:rsid w:val="00BE037E"/>
    <w:rsid w:val="00BE66E9"/>
    <w:rsid w:val="00BE7FAF"/>
    <w:rsid w:val="00BF7462"/>
    <w:rsid w:val="00C06568"/>
    <w:rsid w:val="00C2034A"/>
    <w:rsid w:val="00C51742"/>
    <w:rsid w:val="00C60220"/>
    <w:rsid w:val="00C627F6"/>
    <w:rsid w:val="00C648E6"/>
    <w:rsid w:val="00C73475"/>
    <w:rsid w:val="00C80271"/>
    <w:rsid w:val="00C810BB"/>
    <w:rsid w:val="00C921E5"/>
    <w:rsid w:val="00CA1970"/>
    <w:rsid w:val="00CC31E6"/>
    <w:rsid w:val="00CE0B84"/>
    <w:rsid w:val="00CF6843"/>
    <w:rsid w:val="00D015EE"/>
    <w:rsid w:val="00D2182C"/>
    <w:rsid w:val="00D241AD"/>
    <w:rsid w:val="00D30DE0"/>
    <w:rsid w:val="00D34A61"/>
    <w:rsid w:val="00D43ABB"/>
    <w:rsid w:val="00D56AF2"/>
    <w:rsid w:val="00D65491"/>
    <w:rsid w:val="00D75AC3"/>
    <w:rsid w:val="00D83E2E"/>
    <w:rsid w:val="00D9150C"/>
    <w:rsid w:val="00D93FBF"/>
    <w:rsid w:val="00D958EA"/>
    <w:rsid w:val="00DA7B27"/>
    <w:rsid w:val="00DC5D66"/>
    <w:rsid w:val="00DD004D"/>
    <w:rsid w:val="00DD3B60"/>
    <w:rsid w:val="00DF420E"/>
    <w:rsid w:val="00DF466A"/>
    <w:rsid w:val="00E0084C"/>
    <w:rsid w:val="00E03717"/>
    <w:rsid w:val="00E06D54"/>
    <w:rsid w:val="00E07FF3"/>
    <w:rsid w:val="00E17C1B"/>
    <w:rsid w:val="00E35AB4"/>
    <w:rsid w:val="00E558D0"/>
    <w:rsid w:val="00E82CB0"/>
    <w:rsid w:val="00EB00BA"/>
    <w:rsid w:val="00EB5685"/>
    <w:rsid w:val="00EB6376"/>
    <w:rsid w:val="00EC2549"/>
    <w:rsid w:val="00EC563D"/>
    <w:rsid w:val="00ED1B53"/>
    <w:rsid w:val="00EF00E0"/>
    <w:rsid w:val="00EF147B"/>
    <w:rsid w:val="00EF504E"/>
    <w:rsid w:val="00F13EEC"/>
    <w:rsid w:val="00F21AD1"/>
    <w:rsid w:val="00F24D74"/>
    <w:rsid w:val="00F6041B"/>
    <w:rsid w:val="00F70A68"/>
    <w:rsid w:val="00F717C6"/>
    <w:rsid w:val="00F92ED3"/>
    <w:rsid w:val="00F93799"/>
    <w:rsid w:val="00F97EA7"/>
    <w:rsid w:val="00FA5F70"/>
    <w:rsid w:val="00FB46F1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9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2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426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47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1B53"/>
    <w:rPr>
      <w:color w:val="0000FF"/>
      <w:u w:val="single"/>
    </w:rPr>
  </w:style>
  <w:style w:type="table" w:styleId="TableGrid">
    <w:name w:val="Table Grid"/>
    <w:basedOn w:val="TableNormal"/>
    <w:uiPriority w:val="59"/>
    <w:rsid w:val="00C51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0EB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rc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</Company>
  <LinksUpToDate>false</LinksUpToDate>
  <CharactersWithSpaces>7961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2016-07-19T07:30:00Z</cp:lastPrinted>
  <dcterms:created xsi:type="dcterms:W3CDTF">2016-07-22T08:18:00Z</dcterms:created>
  <dcterms:modified xsi:type="dcterms:W3CDTF">2016-07-22T08:18:00Z</dcterms:modified>
</cp:coreProperties>
</file>