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A" w:rsidRDefault="007316FA" w:rsidP="00DC3EEE">
      <w:pPr>
        <w:rPr>
          <w:rFonts w:ascii="Times New Roman" w:hAnsi="Times New Roman" w:cs="Times New Roman"/>
          <w:lang w:val="sr-Latn-CS"/>
        </w:rPr>
      </w:pPr>
    </w:p>
    <w:p w:rsidR="007316FA" w:rsidRDefault="007316FA" w:rsidP="00DC3EEE">
      <w:pPr>
        <w:rPr>
          <w:rFonts w:ascii="Times New Roman" w:hAnsi="Times New Roman" w:cs="Times New Roman"/>
          <w:lang w:val="sr-Latn-CS"/>
        </w:rPr>
      </w:pPr>
    </w:p>
    <w:p w:rsidR="00DC3EEE" w:rsidRPr="00D216CA" w:rsidRDefault="00DC3EEE" w:rsidP="00DC3EEE">
      <w:pPr>
        <w:rPr>
          <w:rFonts w:ascii="Times New Roman" w:hAnsi="Times New Roman" w:cs="Times New Roman"/>
          <w:lang w:val="sr-Latn-CS"/>
        </w:rPr>
      </w:pPr>
      <w:r w:rsidRPr="00D216CA">
        <w:rPr>
          <w:rFonts w:ascii="Times New Roman" w:hAnsi="Times New Roman" w:cs="Times New Roman"/>
          <w:lang w:val="sr-Latn-CS"/>
        </w:rPr>
        <w:t>ZAINTERESOVANIM   LICIMA</w:t>
      </w:r>
    </w:p>
    <w:p w:rsidR="00DC3EEE" w:rsidRPr="00D216CA" w:rsidRDefault="00DC3EEE" w:rsidP="00DC3EEE">
      <w:pPr>
        <w:ind w:right="-1260"/>
        <w:rPr>
          <w:rFonts w:ascii="Times New Roman" w:hAnsi="Times New Roman" w:cs="Times New Roman"/>
          <w:u w:val="single"/>
          <w:lang w:val="sr-Latn-CS"/>
        </w:rPr>
      </w:pPr>
    </w:p>
    <w:p w:rsidR="00DC3EEE" w:rsidRPr="006507BB" w:rsidRDefault="00DC3EEE" w:rsidP="00DC3EEE">
      <w:pPr>
        <w:ind w:left="142" w:right="-1260"/>
        <w:rPr>
          <w:rFonts w:ascii="Times New Roman" w:hAnsi="Times New Roman" w:cs="Times New Roman"/>
          <w:b/>
          <w:lang w:val="sr-Latn-CS"/>
        </w:rPr>
      </w:pPr>
      <w:r w:rsidRPr="00D216CA">
        <w:rPr>
          <w:rFonts w:ascii="Times New Roman" w:hAnsi="Times New Roman" w:cs="Times New Roman"/>
          <w:u w:val="single"/>
          <w:lang w:val="sr-Latn-CS"/>
        </w:rPr>
        <w:t xml:space="preserve">Predmet </w:t>
      </w:r>
      <w:bookmarkStart w:id="0" w:name="_GoBack"/>
      <w:r w:rsidRPr="00D216CA">
        <w:rPr>
          <w:rFonts w:ascii="Times New Roman" w:hAnsi="Times New Roman" w:cs="Times New Roman"/>
          <w:lang w:val="sr-Latn-CS"/>
        </w:rPr>
        <w:t xml:space="preserve">:  </w:t>
      </w:r>
      <w:r w:rsidR="006507BB">
        <w:rPr>
          <w:rFonts w:ascii="Times New Roman" w:hAnsi="Times New Roman" w:cs="Times New Roman"/>
          <w:lang w:val="sr-Latn-CS"/>
        </w:rPr>
        <w:t xml:space="preserve">izmena i dopuna konkursne dokumentacije </w:t>
      </w:r>
      <w:r w:rsidRPr="00D216CA">
        <w:rPr>
          <w:rFonts w:ascii="Times New Roman" w:hAnsi="Times New Roman" w:cs="Times New Roman"/>
          <w:lang w:val="sr-Latn-CS"/>
        </w:rPr>
        <w:t xml:space="preserve">za javnu nabavku  </w:t>
      </w:r>
      <w:r w:rsidRPr="00D216CA">
        <w:rPr>
          <w:rFonts w:ascii="Times New Roman" w:hAnsi="Times New Roman" w:cs="Times New Roman"/>
          <w:b/>
          <w:i/>
          <w:lang w:val="sr-Latn-CS"/>
        </w:rPr>
        <w:t xml:space="preserve"> </w:t>
      </w:r>
      <w:r w:rsidR="006507BB" w:rsidRPr="006507BB">
        <w:rPr>
          <w:rFonts w:ascii="Times New Roman" w:hAnsi="Times New Roman" w:cs="Times New Roman"/>
          <w:lang w:val="pl-PL"/>
        </w:rPr>
        <w:t>usluge po partijama</w:t>
      </w:r>
      <w:r w:rsidR="006507BB" w:rsidRPr="006507BB">
        <w:rPr>
          <w:rFonts w:ascii="Times New Roman" w:hAnsi="Times New Roman" w:cs="Times New Roman"/>
          <w:b/>
          <w:lang w:val="pl-PL"/>
        </w:rPr>
        <w:t xml:space="preserve"> </w:t>
      </w:r>
      <w:bookmarkEnd w:id="0"/>
      <w:r w:rsidR="006507BB" w:rsidRPr="006507BB">
        <w:rPr>
          <w:rFonts w:ascii="Times New Roman" w:hAnsi="Times New Roman" w:cs="Times New Roman"/>
          <w:b/>
          <w:lang w:val="pl-PL"/>
        </w:rPr>
        <w:t xml:space="preserve">: </w:t>
      </w:r>
      <w:r w:rsidR="006507BB" w:rsidRPr="006507BB">
        <w:rPr>
          <w:rFonts w:ascii="Times New Roman" w:hAnsi="Times New Roman" w:cs="Times New Roman"/>
          <w:lang w:val="sr-Latn-CS"/>
        </w:rPr>
        <w:t>Partija I Periodična kontrola i servisiranje protivpožarne opreme: PPA i hidranata  i Partija II Redovni pregled i održavanje sistema za  dojavu požara :šestomesečni i dvomesečni</w:t>
      </w:r>
    </w:p>
    <w:p w:rsidR="00DC3EEE" w:rsidRPr="00D216CA" w:rsidRDefault="006507BB" w:rsidP="00DC3EEE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U skladu sa članom  63. stav 1 </w:t>
      </w:r>
      <w:r w:rsidR="00DC3EEE" w:rsidRPr="00D216CA">
        <w:rPr>
          <w:rFonts w:ascii="Times New Roman" w:hAnsi="Times New Roman" w:cs="Times New Roman"/>
          <w:lang w:val="sr-Latn-CS"/>
        </w:rPr>
        <w:t xml:space="preserve">.Zakona o javnim nabavkama dostavljamo </w:t>
      </w:r>
      <w:r>
        <w:rPr>
          <w:rFonts w:ascii="Times New Roman" w:hAnsi="Times New Roman" w:cs="Times New Roman"/>
          <w:lang w:val="sr-Latn-CS"/>
        </w:rPr>
        <w:t xml:space="preserve"> vam  dopunu  i izmenu konkursne dokumentacije </w:t>
      </w:r>
    </w:p>
    <w:p w:rsidR="00DC3EEE" w:rsidRDefault="00DC3EEE" w:rsidP="00DC3EEE">
      <w:pPr>
        <w:rPr>
          <w:rFonts w:ascii="Times New Roman" w:hAnsi="Times New Roman" w:cs="Times New Roman"/>
        </w:rPr>
      </w:pPr>
    </w:p>
    <w:p w:rsidR="00000520" w:rsidRDefault="00666F8C" w:rsidP="00000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Pitqanje </w:t>
      </w:r>
      <w:r w:rsidR="00000520">
        <w:rPr>
          <w:rFonts w:ascii="Arial" w:hAnsi="Arial" w:cs="Arial"/>
          <w:sz w:val="20"/>
          <w:szCs w:val="20"/>
          <w:lang w:val="sr-Latn-CS"/>
        </w:rPr>
        <w:t>1. U konkursnoj dokumentaciji (str. 10) ste naveli da je ponuđač u obavezi da uz ponudu dostavi menicu za ozbiljnost ponude, pri čemu u dokumentaciji ne postoji nikakav obrazac vezan za dostavljanje menica. Koja dokumenta je ponuđač u obavezi da dostavi, a koja se tiču menice za ozbiljnost ponude?</w:t>
      </w:r>
    </w:p>
    <w:p w:rsidR="00000520" w:rsidRDefault="00000520" w:rsidP="000005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Takođe</w:t>
      </w:r>
      <w:proofErr w:type="spellEnd"/>
      <w:r>
        <w:rPr>
          <w:rFonts w:ascii="Arial" w:hAnsi="Arial" w:cs="Arial"/>
          <w:sz w:val="20"/>
          <w:szCs w:val="20"/>
        </w:rPr>
        <w:t xml:space="preserve">, da li je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ozbiljnost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000520" w:rsidRDefault="009443CA" w:rsidP="000005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Menicu</w:t>
      </w:r>
      <w:proofErr w:type="spellEnd"/>
      <w:r>
        <w:rPr>
          <w:rFonts w:ascii="Arial" w:hAnsi="Arial" w:cs="Arial"/>
          <w:sz w:val="20"/>
          <w:szCs w:val="20"/>
        </w:rPr>
        <w:t xml:space="preserve">  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menično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ovlašćenje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prilikom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zaključenja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iznosu</w:t>
      </w:r>
      <w:proofErr w:type="spellEnd"/>
      <w:r>
        <w:rPr>
          <w:rFonts w:ascii="Arial" w:hAnsi="Arial" w:cs="Arial"/>
          <w:sz w:val="20"/>
          <w:szCs w:val="20"/>
        </w:rPr>
        <w:t xml:space="preserve"> od 10%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vrednosti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520" w:rsidRDefault="00000520" w:rsidP="00000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 </w:t>
      </w:r>
      <w:proofErr w:type="spellStart"/>
      <w:r>
        <w:rPr>
          <w:rFonts w:ascii="Arial" w:hAnsi="Arial" w:cs="Arial"/>
          <w:sz w:val="20"/>
          <w:szCs w:val="20"/>
        </w:rPr>
        <w:t>konkursnoj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deokumentaciji</w:t>
      </w:r>
      <w:proofErr w:type="spellEnd"/>
      <w:r>
        <w:rPr>
          <w:rFonts w:ascii="Arial" w:hAnsi="Arial" w:cs="Arial"/>
          <w:sz w:val="20"/>
          <w:szCs w:val="20"/>
        </w:rPr>
        <w:t xml:space="preserve"> (str. 7) </w:t>
      </w:r>
      <w:proofErr w:type="spellStart"/>
      <w:r>
        <w:rPr>
          <w:rFonts w:ascii="Arial" w:hAnsi="Arial" w:cs="Arial"/>
          <w:sz w:val="20"/>
          <w:szCs w:val="20"/>
        </w:rPr>
        <w:t>naveli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da je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obavezi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prilloži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kopiju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servisera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proizvođača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servisiranja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zaposlenog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certifikovani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serviser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čemu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nigde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konkursnoj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navodi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proizvođača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oprema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posedujete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servisiranja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od Vas </w:t>
      </w:r>
      <w:proofErr w:type="spellStart"/>
      <w:r>
        <w:rPr>
          <w:rFonts w:ascii="Arial" w:hAnsi="Arial" w:cs="Arial"/>
          <w:sz w:val="20"/>
          <w:szCs w:val="20"/>
        </w:rPr>
        <w:t>ovim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zahtevamo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navedete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proizvođača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servisiranja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000520" w:rsidRDefault="009443CA" w:rsidP="0000052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Proizvođač</w:t>
      </w:r>
      <w:proofErr w:type="spellEnd"/>
      <w:r>
        <w:rPr>
          <w:rFonts w:ascii="Arial" w:hAnsi="Arial" w:cs="Arial"/>
          <w:sz w:val="20"/>
          <w:szCs w:val="20"/>
        </w:rPr>
        <w:t xml:space="preserve"> central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dojavu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  je “DETEKTOMAT MCU 310 “</w:t>
      </w:r>
    </w:p>
    <w:p w:rsidR="00000520" w:rsidRDefault="00000520" w:rsidP="00000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U </w:t>
      </w:r>
      <w:proofErr w:type="spellStart"/>
      <w:r>
        <w:rPr>
          <w:rFonts w:ascii="Arial" w:hAnsi="Arial" w:cs="Arial"/>
          <w:sz w:val="20"/>
          <w:szCs w:val="20"/>
        </w:rPr>
        <w:t>konkursnoj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dokumentaciji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razlikuje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količina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obrascu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Prilog</w:t>
      </w:r>
      <w:proofErr w:type="spellEnd"/>
      <w:r>
        <w:rPr>
          <w:rFonts w:ascii="Arial" w:hAnsi="Arial" w:cs="Arial"/>
          <w:sz w:val="20"/>
          <w:szCs w:val="20"/>
        </w:rPr>
        <w:t xml:space="preserve"> 3.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Obrascu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strukture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partiju</w:t>
      </w:r>
      <w:proofErr w:type="spellEnd"/>
      <w:r>
        <w:rPr>
          <w:rFonts w:ascii="Arial" w:hAnsi="Arial" w:cs="Arial"/>
          <w:sz w:val="20"/>
          <w:szCs w:val="20"/>
        </w:rPr>
        <w:t xml:space="preserve"> 1 (str. 29).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tačna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količina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održavanja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partiji</w:t>
      </w:r>
      <w:proofErr w:type="spellEnd"/>
      <w:r>
        <w:rPr>
          <w:rFonts w:ascii="Arial" w:hAnsi="Arial" w:cs="Arial"/>
          <w:sz w:val="20"/>
          <w:szCs w:val="20"/>
        </w:rPr>
        <w:t xml:space="preserve"> 1?</w:t>
      </w:r>
    </w:p>
    <w:p w:rsidR="00000520" w:rsidRPr="009443CA" w:rsidRDefault="009443CA" w:rsidP="00000520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  <w:lang w:val="sr-Cyrl-CS"/>
        </w:rPr>
        <w:t>.</w:t>
      </w:r>
      <w:proofErr w:type="gramEnd"/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Količina i predmet nabavke definisani u prilogu tri su relevantni.</w:t>
      </w:r>
    </w:p>
    <w:p w:rsidR="00000520" w:rsidRDefault="00000520" w:rsidP="00000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U </w:t>
      </w:r>
      <w:proofErr w:type="spellStart"/>
      <w:r>
        <w:rPr>
          <w:rFonts w:ascii="Arial" w:hAnsi="Arial" w:cs="Arial"/>
          <w:sz w:val="20"/>
          <w:szCs w:val="20"/>
        </w:rPr>
        <w:t>konkursnoj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dokumentaciji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modelu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servisiranju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partiju</w:t>
      </w:r>
      <w:proofErr w:type="spellEnd"/>
      <w:r>
        <w:rPr>
          <w:rFonts w:ascii="Arial" w:hAnsi="Arial" w:cs="Arial"/>
          <w:sz w:val="20"/>
          <w:szCs w:val="20"/>
        </w:rPr>
        <w:t xml:space="preserve"> II - </w:t>
      </w:r>
      <w:proofErr w:type="spellStart"/>
      <w:r>
        <w:rPr>
          <w:rFonts w:ascii="Arial" w:hAnsi="Arial" w:cs="Arial"/>
          <w:sz w:val="20"/>
          <w:szCs w:val="20"/>
        </w:rPr>
        <w:t>Prilog</w:t>
      </w:r>
      <w:proofErr w:type="spellEnd"/>
      <w:r>
        <w:rPr>
          <w:rFonts w:ascii="Arial" w:hAnsi="Arial" w:cs="Arial"/>
          <w:sz w:val="20"/>
          <w:szCs w:val="20"/>
        </w:rPr>
        <w:t xml:space="preserve"> 5.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prilozi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2. 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Prilog</w:t>
      </w:r>
      <w:proofErr w:type="spellEnd"/>
      <w:r>
        <w:rPr>
          <w:rFonts w:ascii="Arial" w:hAnsi="Arial" w:cs="Arial"/>
          <w:sz w:val="20"/>
          <w:szCs w:val="20"/>
        </w:rPr>
        <w:t xml:space="preserve"> 1 je </w:t>
      </w:r>
      <w:proofErr w:type="spellStart"/>
      <w:r>
        <w:rPr>
          <w:rFonts w:ascii="Arial" w:hAnsi="Arial" w:cs="Arial"/>
          <w:sz w:val="20"/>
          <w:szCs w:val="20"/>
        </w:rPr>
        <w:t>cenovnik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rezervnih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delova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Šta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obuhvata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obzirom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predmet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obuhvata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uslužne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aktivnosti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opremu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Prilog</w:t>
      </w:r>
      <w:proofErr w:type="spellEnd"/>
      <w:r>
        <w:rPr>
          <w:rFonts w:ascii="Arial" w:hAnsi="Arial" w:cs="Arial"/>
          <w:sz w:val="20"/>
          <w:szCs w:val="20"/>
        </w:rPr>
        <w:t xml:space="preserve"> 2 je </w:t>
      </w:r>
      <w:proofErr w:type="spellStart"/>
      <w:r>
        <w:rPr>
          <w:rFonts w:ascii="Arial" w:hAnsi="Arial" w:cs="Arial"/>
          <w:sz w:val="20"/>
          <w:szCs w:val="20"/>
        </w:rPr>
        <w:t>ponuda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ponuđača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Da li se </w:t>
      </w:r>
      <w:proofErr w:type="spellStart"/>
      <w:r>
        <w:rPr>
          <w:rFonts w:ascii="Arial" w:hAnsi="Arial" w:cs="Arial"/>
          <w:sz w:val="20"/>
          <w:szCs w:val="20"/>
        </w:rPr>
        <w:t>ponuda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prilogu</w:t>
      </w:r>
      <w:proofErr w:type="spellEnd"/>
      <w:r>
        <w:rPr>
          <w:rFonts w:ascii="Arial" w:hAnsi="Arial" w:cs="Arial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smatra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prilogom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potrebno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obrazac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>? </w:t>
      </w:r>
    </w:p>
    <w:p w:rsidR="005B29C8" w:rsidRDefault="005B29C8" w:rsidP="000005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dotrajale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oštećene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AEA" w:rsidRDefault="00055AEA" w:rsidP="00055AEA">
      <w:pPr>
        <w:rPr>
          <w:rFonts w:ascii="Arial" w:hAnsi="Arial" w:cs="Arial"/>
          <w:sz w:val="20"/>
          <w:szCs w:val="20"/>
        </w:rPr>
      </w:pPr>
    </w:p>
    <w:p w:rsidR="00055AEA" w:rsidRDefault="005B29C8" w:rsidP="0005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>5</w:t>
      </w:r>
      <w:r w:rsidR="00055AEA">
        <w:rPr>
          <w:rFonts w:ascii="Arial" w:hAnsi="Arial" w:cs="Arial"/>
          <w:sz w:val="20"/>
          <w:szCs w:val="20"/>
          <w:lang w:val="sr-Latn-CS"/>
        </w:rPr>
        <w:t>. Da li je ponuđač u obavezi da priloži Prilog 1 uz ugovor za partiju I - Cenovnik rezervnih delova i šta navedeni cenovnik treba da obuhvata?</w:t>
      </w:r>
    </w:p>
    <w:p w:rsidR="00055AEA" w:rsidRDefault="005B29C8" w:rsidP="00055AE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je u </w:t>
      </w:r>
      <w:proofErr w:type="spellStart"/>
      <w:r>
        <w:rPr>
          <w:rFonts w:ascii="Arial" w:hAnsi="Arial" w:cs="Arial"/>
          <w:sz w:val="20"/>
          <w:szCs w:val="20"/>
        </w:rPr>
        <w:t>obavezi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  <w:lang w:val="sr-Latn-CS"/>
        </w:rPr>
        <w:t xml:space="preserve"> priloži</w:t>
      </w:r>
      <w:proofErr w:type="gramEnd"/>
      <w:r>
        <w:rPr>
          <w:rFonts w:ascii="Arial" w:hAnsi="Arial" w:cs="Arial"/>
          <w:sz w:val="20"/>
          <w:szCs w:val="20"/>
          <w:lang w:val="sr-Latn-CS"/>
        </w:rPr>
        <w:t xml:space="preserve"> Prilog 1 uz ugovor za partiju I, koji obuhvata </w:t>
      </w:r>
      <w:r w:rsidR="00DF0AC9">
        <w:rPr>
          <w:rFonts w:ascii="Arial" w:hAnsi="Arial" w:cs="Arial"/>
          <w:sz w:val="20"/>
          <w:szCs w:val="20"/>
          <w:lang w:val="sr-Latn-CS"/>
        </w:rPr>
        <w:t>najčešće kvarljive rezervne delove.</w:t>
      </w:r>
    </w:p>
    <w:p w:rsidR="00055AEA" w:rsidRDefault="00DF0AC9" w:rsidP="0005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>6</w:t>
      </w:r>
      <w:r w:rsidR="00055AEA">
        <w:rPr>
          <w:rFonts w:ascii="Arial" w:hAnsi="Arial" w:cs="Arial"/>
          <w:sz w:val="20"/>
          <w:szCs w:val="20"/>
          <w:lang w:val="sr-Latn-CS"/>
        </w:rPr>
        <w:t>. U konkursnoj dokumentaciji u Prilogu 10 pri popunjavanju Izjave o nezavisnoj ponudi ponuđač treba da navede broj i </w:t>
      </w:r>
      <w:r w:rsidR="00055AEA">
        <w:rPr>
          <w:rFonts w:ascii="Arial" w:hAnsi="Arial" w:cs="Arial"/>
          <w:sz w:val="20"/>
          <w:szCs w:val="20"/>
        </w:rPr>
        <w:t>datum </w:t>
      </w:r>
      <w:proofErr w:type="spellStart"/>
      <w:r w:rsidR="00055AEA">
        <w:rPr>
          <w:rFonts w:ascii="Arial" w:hAnsi="Arial" w:cs="Arial"/>
          <w:sz w:val="20"/>
          <w:szCs w:val="20"/>
        </w:rPr>
        <w:t>ponude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55AEA">
        <w:rPr>
          <w:rFonts w:ascii="Arial" w:hAnsi="Arial" w:cs="Arial"/>
          <w:sz w:val="20"/>
          <w:szCs w:val="20"/>
        </w:rPr>
        <w:t>Obzirom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="00055AEA">
        <w:rPr>
          <w:rFonts w:ascii="Arial" w:hAnsi="Arial" w:cs="Arial"/>
          <w:sz w:val="20"/>
          <w:szCs w:val="20"/>
        </w:rPr>
        <w:t>konkursna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dokumentacija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odnosi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55AEA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dve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partije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5AEA">
        <w:rPr>
          <w:rFonts w:ascii="Arial" w:hAnsi="Arial" w:cs="Arial"/>
          <w:sz w:val="20"/>
          <w:szCs w:val="20"/>
        </w:rPr>
        <w:t>samim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tim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i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dve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ponude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, da li to </w:t>
      </w:r>
      <w:proofErr w:type="spellStart"/>
      <w:r w:rsidR="00055AEA">
        <w:rPr>
          <w:rFonts w:ascii="Arial" w:hAnsi="Arial" w:cs="Arial"/>
          <w:sz w:val="20"/>
          <w:szCs w:val="20"/>
        </w:rPr>
        <w:t>znači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055AEA">
        <w:rPr>
          <w:rFonts w:ascii="Arial" w:hAnsi="Arial" w:cs="Arial"/>
          <w:sz w:val="20"/>
          <w:szCs w:val="20"/>
        </w:rPr>
        <w:t>ponuđač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treba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navedeni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prilog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10 da </w:t>
      </w:r>
      <w:proofErr w:type="spellStart"/>
      <w:r w:rsidR="00055AEA">
        <w:rPr>
          <w:rFonts w:ascii="Arial" w:hAnsi="Arial" w:cs="Arial"/>
          <w:sz w:val="20"/>
          <w:szCs w:val="20"/>
        </w:rPr>
        <w:t>štampa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5AEA">
        <w:rPr>
          <w:rFonts w:ascii="Arial" w:hAnsi="Arial" w:cs="Arial"/>
          <w:sz w:val="20"/>
          <w:szCs w:val="20"/>
        </w:rPr>
        <w:t>overava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i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potpisuje</w:t>
      </w:r>
      <w:proofErr w:type="spellEnd"/>
      <w:r w:rsidR="00055AEA">
        <w:rPr>
          <w:rFonts w:ascii="Arial" w:hAnsi="Arial" w:cs="Arial"/>
          <w:sz w:val="20"/>
          <w:szCs w:val="20"/>
        </w:rPr>
        <w:t xml:space="preserve"> u 2 </w:t>
      </w:r>
      <w:proofErr w:type="spellStart"/>
      <w:r w:rsidR="00055AEA">
        <w:rPr>
          <w:rFonts w:ascii="Arial" w:hAnsi="Arial" w:cs="Arial"/>
          <w:sz w:val="20"/>
          <w:szCs w:val="20"/>
        </w:rPr>
        <w:t>primerka</w:t>
      </w:r>
      <w:proofErr w:type="spellEnd"/>
      <w:r w:rsidR="00055AEA">
        <w:rPr>
          <w:rFonts w:ascii="Arial" w:hAnsi="Arial" w:cs="Arial"/>
          <w:sz w:val="20"/>
          <w:szCs w:val="20"/>
        </w:rPr>
        <w:t>?</w:t>
      </w:r>
    </w:p>
    <w:p w:rsidR="00055AEA" w:rsidRPr="00DF0AC9" w:rsidRDefault="00DF0AC9" w:rsidP="00055AEA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  <w:lang w:val="sr-Latn-CS"/>
        </w:rPr>
        <w:t>: Dovoljno je popuniti jedan primerak priloga 10 za obe partije</w:t>
      </w:r>
    </w:p>
    <w:p w:rsidR="00055AEA" w:rsidRPr="004F5C4B" w:rsidRDefault="00DF0AC9" w:rsidP="00055AEA">
      <w:pPr>
        <w:rPr>
          <w:rFonts w:ascii="Arial" w:hAnsi="Arial" w:cs="Arial"/>
          <w:sz w:val="20"/>
          <w:szCs w:val="20"/>
          <w:lang w:val="sr-Latn-CS"/>
        </w:rPr>
      </w:pPr>
      <w:r w:rsidRPr="004F5C4B">
        <w:rPr>
          <w:rFonts w:ascii="Arial" w:hAnsi="Arial" w:cs="Arial"/>
          <w:sz w:val="20"/>
          <w:szCs w:val="20"/>
          <w:lang w:val="sr-Latn-CS"/>
        </w:rPr>
        <w:t xml:space="preserve">7 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. </w:t>
      </w:r>
      <w:r w:rsidR="00055AEA">
        <w:rPr>
          <w:rFonts w:ascii="Arial" w:hAnsi="Arial" w:cs="Arial"/>
          <w:sz w:val="20"/>
          <w:szCs w:val="20"/>
        </w:rPr>
        <w:t>Da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AEA">
        <w:rPr>
          <w:rFonts w:ascii="Arial" w:hAnsi="Arial" w:cs="Arial"/>
          <w:sz w:val="20"/>
          <w:szCs w:val="20"/>
        </w:rPr>
        <w:t>li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AEA">
        <w:rPr>
          <w:rFonts w:ascii="Arial" w:hAnsi="Arial" w:cs="Arial"/>
          <w:sz w:val="20"/>
          <w:szCs w:val="20"/>
        </w:rPr>
        <w:t>je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broj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javne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nabavke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54 (</w:t>
      </w:r>
      <w:proofErr w:type="spellStart"/>
      <w:r w:rsidR="00055AEA">
        <w:rPr>
          <w:rFonts w:ascii="Arial" w:hAnsi="Arial" w:cs="Arial"/>
          <w:sz w:val="20"/>
          <w:szCs w:val="20"/>
        </w:rPr>
        <w:t>kako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AEA">
        <w:rPr>
          <w:rFonts w:ascii="Arial" w:hAnsi="Arial" w:cs="Arial"/>
          <w:sz w:val="20"/>
          <w:szCs w:val="20"/>
        </w:rPr>
        <w:t>je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navedeno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proofErr w:type="gramStart"/>
      <w:r w:rsidR="00055AEA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naslovnoj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strani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) </w:t>
      </w:r>
      <w:proofErr w:type="spellStart"/>
      <w:r w:rsidR="00055AEA">
        <w:rPr>
          <w:rFonts w:ascii="Arial" w:hAnsi="Arial" w:cs="Arial"/>
          <w:sz w:val="20"/>
          <w:szCs w:val="20"/>
        </w:rPr>
        <w:t>ili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116 (</w:t>
      </w:r>
      <w:proofErr w:type="spellStart"/>
      <w:r w:rsidR="00055AEA">
        <w:rPr>
          <w:rFonts w:ascii="Arial" w:hAnsi="Arial" w:cs="Arial"/>
          <w:sz w:val="20"/>
          <w:szCs w:val="20"/>
        </w:rPr>
        <w:t>kako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AEA">
        <w:rPr>
          <w:rFonts w:ascii="Arial" w:hAnsi="Arial" w:cs="Arial"/>
          <w:sz w:val="20"/>
          <w:szCs w:val="20"/>
        </w:rPr>
        <w:t>je</w:t>
      </w:r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navedeno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na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drugoj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strani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konkursne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055AEA">
        <w:rPr>
          <w:rFonts w:ascii="Arial" w:hAnsi="Arial" w:cs="Arial"/>
          <w:sz w:val="20"/>
          <w:szCs w:val="20"/>
        </w:rPr>
        <w:t>dokumentacije</w:t>
      </w:r>
      <w:proofErr w:type="spellEnd"/>
      <w:r w:rsidR="00055AEA" w:rsidRPr="004F5C4B">
        <w:rPr>
          <w:rFonts w:ascii="Arial" w:hAnsi="Arial" w:cs="Arial"/>
          <w:sz w:val="20"/>
          <w:szCs w:val="20"/>
          <w:lang w:val="sr-Latn-CS"/>
        </w:rPr>
        <w:t>)?</w:t>
      </w:r>
    </w:p>
    <w:p w:rsidR="00055AEA" w:rsidRDefault="00DF0AC9" w:rsidP="00055AEA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 je 116 –ta </w:t>
      </w:r>
      <w:proofErr w:type="spellStart"/>
      <w:r>
        <w:rPr>
          <w:rFonts w:ascii="Arial" w:hAnsi="Arial" w:cs="Arial"/>
          <w:sz w:val="20"/>
          <w:szCs w:val="20"/>
        </w:rPr>
        <w:t>javna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55AEA" w:rsidRDefault="00055AEA" w:rsidP="00055AEA">
      <w:pPr>
        <w:rPr>
          <w:rFonts w:ascii="Times New Roman" w:hAnsi="Times New Roman" w:cs="Times New Roman"/>
          <w:sz w:val="24"/>
          <w:szCs w:val="24"/>
        </w:rPr>
      </w:pPr>
    </w:p>
    <w:p w:rsidR="006507BB" w:rsidRDefault="006507BB" w:rsidP="00DC3EEE">
      <w:pPr>
        <w:rPr>
          <w:rFonts w:ascii="Times New Roman" w:hAnsi="Times New Roman" w:cs="Times New Roman"/>
        </w:rPr>
      </w:pPr>
    </w:p>
    <w:p w:rsidR="006507BB" w:rsidRDefault="006507BB" w:rsidP="00DC3EEE">
      <w:pPr>
        <w:rPr>
          <w:rFonts w:ascii="Times New Roman" w:hAnsi="Times New Roman" w:cs="Times New Roman"/>
        </w:rPr>
      </w:pPr>
    </w:p>
    <w:p w:rsidR="006507BB" w:rsidRDefault="00DF0AC9" w:rsidP="00DC3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usluga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partijama</w:t>
      </w:r>
      <w:proofErr w:type="spellEnd"/>
    </w:p>
    <w:p w:rsidR="00DF0AC9" w:rsidRDefault="00DF0AC9" w:rsidP="00DF0AC9">
      <w:pPr>
        <w:ind w:left="3686" w:hanging="3261"/>
        <w:rPr>
          <w:rFonts w:ascii="Times New Roman" w:hAnsi="Times New Roman" w:cs="Times New Roman"/>
          <w:lang w:val="sr-Latn-CS"/>
        </w:rPr>
      </w:pPr>
      <w:r w:rsidRPr="00DF0AC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F0AC9">
        <w:rPr>
          <w:rFonts w:ascii="Times New Roman" w:hAnsi="Times New Roman" w:cs="Times New Roman"/>
        </w:rPr>
        <w:t xml:space="preserve"> </w:t>
      </w:r>
      <w:r w:rsidRPr="00DF0AC9">
        <w:rPr>
          <w:rFonts w:ascii="Times New Roman" w:hAnsi="Times New Roman" w:cs="Times New Roman"/>
          <w:lang w:val="sr-Latn-CS"/>
        </w:rPr>
        <w:t xml:space="preserve">Partija I Periodična kontrola i servisiranje protivpožarne </w:t>
      </w:r>
      <w:r>
        <w:rPr>
          <w:rFonts w:ascii="Times New Roman" w:hAnsi="Times New Roman" w:cs="Times New Roman"/>
          <w:lang w:val="sr-Latn-CS"/>
        </w:rPr>
        <w:t xml:space="preserve">                           </w:t>
      </w:r>
      <w:r w:rsidRPr="00DF0AC9">
        <w:rPr>
          <w:rFonts w:ascii="Times New Roman" w:hAnsi="Times New Roman" w:cs="Times New Roman"/>
          <w:lang w:val="sr-Latn-CS"/>
        </w:rPr>
        <w:t xml:space="preserve">opreme: PPA i hidranata  i Partija II Redovni pregled i </w:t>
      </w:r>
    </w:p>
    <w:p w:rsidR="00DF0AC9" w:rsidRPr="00DF0AC9" w:rsidRDefault="00DF0AC9" w:rsidP="00DF0AC9">
      <w:pPr>
        <w:tabs>
          <w:tab w:val="left" w:pos="3261"/>
          <w:tab w:val="left" w:pos="3544"/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</w:t>
      </w:r>
      <w:r w:rsidRPr="00DF0AC9">
        <w:rPr>
          <w:rFonts w:ascii="Times New Roman" w:hAnsi="Times New Roman" w:cs="Times New Roman"/>
          <w:lang w:val="sr-Latn-CS"/>
        </w:rPr>
        <w:t xml:space="preserve">održavanje sistema za  </w:t>
      </w:r>
      <w:r>
        <w:rPr>
          <w:rFonts w:ascii="Times New Roman" w:hAnsi="Times New Roman" w:cs="Times New Roman"/>
          <w:lang w:val="sr-Latn-CS"/>
        </w:rPr>
        <w:t xml:space="preserve">dojavu požara </w:t>
      </w:r>
      <w:r w:rsidRPr="006507BB">
        <w:rPr>
          <w:rFonts w:ascii="Times New Roman" w:hAnsi="Times New Roman" w:cs="Times New Roman"/>
          <w:lang w:val="sr-Latn-CS"/>
        </w:rPr>
        <w:t>šestomesečni i dvomesečni</w:t>
      </w:r>
    </w:p>
    <w:p w:rsidR="00DF0AC9" w:rsidRDefault="00DF0AC9" w:rsidP="00DF0AC9">
      <w:pPr>
        <w:ind w:left="3686" w:hanging="3261"/>
        <w:rPr>
          <w:rFonts w:ascii="Times New Roman" w:hAnsi="Times New Roman" w:cs="Times New Roman"/>
          <w:lang w:val="sr-Latn-CS"/>
        </w:rPr>
      </w:pPr>
    </w:p>
    <w:p w:rsidR="006507BB" w:rsidRPr="00DF0AC9" w:rsidRDefault="00DF0AC9" w:rsidP="00DF0AC9">
      <w:pPr>
        <w:tabs>
          <w:tab w:val="left" w:pos="3261"/>
          <w:tab w:val="left" w:pos="3544"/>
          <w:tab w:val="left" w:pos="36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                                       </w:t>
      </w:r>
    </w:p>
    <w:p w:rsidR="00055AEA" w:rsidRPr="00DF0AC9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Default="00055AEA" w:rsidP="00DC3EEE">
      <w:pPr>
        <w:rPr>
          <w:rFonts w:ascii="Times New Roman" w:hAnsi="Times New Roman" w:cs="Times New Roman"/>
        </w:rPr>
      </w:pPr>
    </w:p>
    <w:p w:rsidR="00055AEA" w:rsidRPr="00D216CA" w:rsidRDefault="00055AEA" w:rsidP="00DC3EEE">
      <w:pPr>
        <w:rPr>
          <w:rFonts w:ascii="Times New Roman" w:hAnsi="Times New Roman" w:cs="Times New Roman"/>
        </w:rPr>
      </w:pPr>
    </w:p>
    <w:p w:rsidR="00DC3EEE" w:rsidRPr="00D216CA" w:rsidRDefault="00DC3EEE" w:rsidP="00DC3EEE">
      <w:pPr>
        <w:rPr>
          <w:rFonts w:ascii="Times New Roman" w:hAnsi="Times New Roman" w:cs="Times New Roman"/>
        </w:rPr>
      </w:pPr>
    </w:p>
    <w:p w:rsidR="00DC3EEE" w:rsidRPr="00D216CA" w:rsidRDefault="00DC3EEE" w:rsidP="00DC3EEE">
      <w:pPr>
        <w:jc w:val="center"/>
        <w:rPr>
          <w:rFonts w:ascii="Times New Roman" w:hAnsi="Times New Roman" w:cs="Times New Roman"/>
        </w:rPr>
      </w:pPr>
      <w:r w:rsidRPr="00D216CA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C46083">
        <w:rPr>
          <w:rFonts w:ascii="Times New Roman" w:hAnsi="Times New Roman" w:cs="Times New Roman"/>
        </w:rPr>
        <w:t>Predsednik</w:t>
      </w:r>
      <w:proofErr w:type="spellEnd"/>
      <w:r w:rsidR="00C46083">
        <w:rPr>
          <w:rFonts w:ascii="Times New Roman" w:hAnsi="Times New Roman" w:cs="Times New Roman"/>
        </w:rPr>
        <w:t xml:space="preserve"> </w:t>
      </w:r>
      <w:proofErr w:type="spellStart"/>
      <w:r w:rsidR="00C46083">
        <w:rPr>
          <w:rFonts w:ascii="Times New Roman" w:hAnsi="Times New Roman" w:cs="Times New Roman"/>
        </w:rPr>
        <w:t>komisije</w:t>
      </w:r>
      <w:proofErr w:type="spellEnd"/>
      <w:r w:rsidR="00C46083">
        <w:rPr>
          <w:rFonts w:ascii="Times New Roman" w:hAnsi="Times New Roman" w:cs="Times New Roman"/>
        </w:rPr>
        <w:t xml:space="preserve"> </w:t>
      </w:r>
      <w:proofErr w:type="spellStart"/>
      <w:r w:rsidR="00C46083">
        <w:rPr>
          <w:rFonts w:ascii="Times New Roman" w:hAnsi="Times New Roman" w:cs="Times New Roman"/>
        </w:rPr>
        <w:t>za</w:t>
      </w:r>
      <w:proofErr w:type="spellEnd"/>
      <w:r w:rsidR="00C46083">
        <w:rPr>
          <w:rFonts w:ascii="Times New Roman" w:hAnsi="Times New Roman" w:cs="Times New Roman"/>
        </w:rPr>
        <w:t xml:space="preserve"> </w:t>
      </w:r>
      <w:proofErr w:type="spellStart"/>
      <w:r w:rsidR="00C46083">
        <w:rPr>
          <w:rFonts w:ascii="Times New Roman" w:hAnsi="Times New Roman" w:cs="Times New Roman"/>
        </w:rPr>
        <w:t>javne</w:t>
      </w:r>
      <w:proofErr w:type="spellEnd"/>
      <w:r w:rsidR="00C46083">
        <w:rPr>
          <w:rFonts w:ascii="Times New Roman" w:hAnsi="Times New Roman" w:cs="Times New Roman"/>
        </w:rPr>
        <w:t xml:space="preserve"> </w:t>
      </w:r>
      <w:proofErr w:type="spellStart"/>
      <w:r w:rsidR="00C46083">
        <w:rPr>
          <w:rFonts w:ascii="Times New Roman" w:hAnsi="Times New Roman" w:cs="Times New Roman"/>
        </w:rPr>
        <w:t>nabavke</w:t>
      </w:r>
      <w:proofErr w:type="spellEnd"/>
      <w:r w:rsidR="00C46083">
        <w:rPr>
          <w:rFonts w:ascii="Times New Roman" w:hAnsi="Times New Roman" w:cs="Times New Roman"/>
        </w:rPr>
        <w:t xml:space="preserve"> </w:t>
      </w:r>
    </w:p>
    <w:p w:rsidR="00DC3EEE" w:rsidRPr="00D216CA" w:rsidRDefault="00DC3EEE" w:rsidP="00DC3EEE">
      <w:pPr>
        <w:tabs>
          <w:tab w:val="left" w:pos="5190"/>
        </w:tabs>
        <w:rPr>
          <w:rFonts w:ascii="Times New Roman" w:hAnsi="Times New Roman" w:cs="Times New Roman"/>
        </w:rPr>
      </w:pPr>
      <w:r w:rsidRPr="00D216CA">
        <w:rPr>
          <w:rFonts w:ascii="Times New Roman" w:hAnsi="Times New Roman" w:cs="Times New Roman"/>
        </w:rPr>
        <w:tab/>
      </w:r>
      <w:r w:rsidR="007316FA">
        <w:rPr>
          <w:rFonts w:ascii="Times New Roman" w:hAnsi="Times New Roman" w:cs="Times New Roman"/>
        </w:rPr>
        <w:t xml:space="preserve"> </w:t>
      </w:r>
      <w:proofErr w:type="spellStart"/>
      <w:r w:rsidR="007316FA">
        <w:rPr>
          <w:rFonts w:ascii="Times New Roman" w:hAnsi="Times New Roman" w:cs="Times New Roman"/>
        </w:rPr>
        <w:t>Slavica</w:t>
      </w:r>
      <w:proofErr w:type="spellEnd"/>
      <w:r w:rsidR="007316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316FA">
        <w:rPr>
          <w:rFonts w:ascii="Times New Roman" w:hAnsi="Times New Roman" w:cs="Times New Roman"/>
        </w:rPr>
        <w:t>Knežević</w:t>
      </w:r>
      <w:proofErr w:type="spellEnd"/>
      <w:r w:rsidR="007316FA">
        <w:rPr>
          <w:rFonts w:ascii="Times New Roman" w:hAnsi="Times New Roman" w:cs="Times New Roman"/>
        </w:rPr>
        <w:t xml:space="preserve"> ,</w:t>
      </w:r>
      <w:proofErr w:type="spellStart"/>
      <w:r w:rsidR="007316FA">
        <w:rPr>
          <w:rFonts w:ascii="Times New Roman" w:hAnsi="Times New Roman" w:cs="Times New Roman"/>
        </w:rPr>
        <w:t>inž</w:t>
      </w:r>
      <w:proofErr w:type="spellEnd"/>
      <w:proofErr w:type="gramEnd"/>
      <w:r w:rsidR="007316F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316FA">
        <w:rPr>
          <w:rFonts w:ascii="Times New Roman" w:hAnsi="Times New Roman" w:cs="Times New Roman"/>
        </w:rPr>
        <w:t>zaštite</w:t>
      </w:r>
      <w:proofErr w:type="spellEnd"/>
      <w:proofErr w:type="gramEnd"/>
      <w:r w:rsidR="007316FA">
        <w:rPr>
          <w:rFonts w:ascii="Times New Roman" w:hAnsi="Times New Roman" w:cs="Times New Roman"/>
        </w:rPr>
        <w:t xml:space="preserve"> </w:t>
      </w:r>
      <w:proofErr w:type="spellStart"/>
      <w:r w:rsidR="007316FA">
        <w:rPr>
          <w:rFonts w:ascii="Times New Roman" w:hAnsi="Times New Roman" w:cs="Times New Roman"/>
        </w:rPr>
        <w:t>na</w:t>
      </w:r>
      <w:proofErr w:type="spellEnd"/>
      <w:r w:rsidR="007316FA">
        <w:rPr>
          <w:rFonts w:ascii="Times New Roman" w:hAnsi="Times New Roman" w:cs="Times New Roman"/>
        </w:rPr>
        <w:t xml:space="preserve"> </w:t>
      </w:r>
      <w:proofErr w:type="spellStart"/>
      <w:r w:rsidR="007316FA">
        <w:rPr>
          <w:rFonts w:ascii="Times New Roman" w:hAnsi="Times New Roman" w:cs="Times New Roman"/>
        </w:rPr>
        <w:t>radu</w:t>
      </w:r>
      <w:proofErr w:type="spellEnd"/>
    </w:p>
    <w:p w:rsidR="00DC3EEE" w:rsidRPr="00D216CA" w:rsidRDefault="00DC3EEE" w:rsidP="00DC3EEE">
      <w:pPr>
        <w:rPr>
          <w:rFonts w:ascii="Times New Roman" w:hAnsi="Times New Roman" w:cs="Times New Roman"/>
        </w:rPr>
      </w:pPr>
    </w:p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DC3EEE" w:rsidRDefault="00DC3EEE" w:rsidP="00DC3EEE"/>
    <w:p w:rsidR="007649BC" w:rsidRDefault="007649BC"/>
    <w:sectPr w:rsidR="007649BC" w:rsidSect="0076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E"/>
    <w:rsid w:val="00000520"/>
    <w:rsid w:val="00055AEA"/>
    <w:rsid w:val="003A7096"/>
    <w:rsid w:val="004F5C4B"/>
    <w:rsid w:val="005B29C8"/>
    <w:rsid w:val="006507BB"/>
    <w:rsid w:val="00666F8C"/>
    <w:rsid w:val="0067635F"/>
    <w:rsid w:val="007316FA"/>
    <w:rsid w:val="007649BC"/>
    <w:rsid w:val="00817D2D"/>
    <w:rsid w:val="009443CA"/>
    <w:rsid w:val="00C46083"/>
    <w:rsid w:val="00DC3EEE"/>
    <w:rsid w:val="00D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Dule</cp:lastModifiedBy>
  <cp:revision>2</cp:revision>
  <cp:lastPrinted>2014-11-21T09:07:00Z</cp:lastPrinted>
  <dcterms:created xsi:type="dcterms:W3CDTF">2014-11-28T10:38:00Z</dcterms:created>
  <dcterms:modified xsi:type="dcterms:W3CDTF">2014-11-28T10:38:00Z</dcterms:modified>
</cp:coreProperties>
</file>